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C151" w14:textId="77777777" w:rsidR="00EF5054" w:rsidRPr="00AE497B" w:rsidRDefault="00EF5054" w:rsidP="00EF5054">
      <w:pPr>
        <w:pStyle w:val="Rubrik4"/>
        <w:rPr>
          <w:rFonts w:ascii="Arial" w:eastAsia="MS Mincho" w:hAnsi="Arial" w:cs="Arial"/>
          <w:b/>
          <w:color w:val="auto"/>
          <w:sz w:val="32"/>
          <w:szCs w:val="32"/>
        </w:rPr>
      </w:pPr>
      <w:bookmarkStart w:id="0" w:name="_Hlk131582074"/>
      <w:r>
        <w:rPr>
          <w:rFonts w:ascii="Arial" w:eastAsia="MS Mincho" w:hAnsi="Arial" w:cs="Arial"/>
          <w:b/>
          <w:color w:val="auto"/>
          <w:sz w:val="32"/>
          <w:szCs w:val="32"/>
        </w:rPr>
        <w:t>K</w:t>
      </w:r>
      <w:r w:rsidRPr="00AE497B">
        <w:rPr>
          <w:rFonts w:ascii="Arial" w:eastAsia="MS Mincho" w:hAnsi="Arial" w:cs="Arial"/>
          <w:b/>
          <w:color w:val="auto"/>
          <w:sz w:val="32"/>
          <w:szCs w:val="32"/>
        </w:rPr>
        <w:t xml:space="preserve">allelse till </w:t>
      </w:r>
      <w:r>
        <w:rPr>
          <w:rFonts w:ascii="Arial" w:eastAsia="MS Mincho" w:hAnsi="Arial" w:cs="Arial"/>
          <w:b/>
          <w:color w:val="auto"/>
          <w:sz w:val="32"/>
          <w:szCs w:val="32"/>
        </w:rPr>
        <w:t>årsstämma</w:t>
      </w:r>
      <w:r w:rsidRPr="00AE497B">
        <w:rPr>
          <w:rFonts w:ascii="Arial" w:eastAsia="MS Mincho" w:hAnsi="Arial" w:cs="Arial"/>
          <w:b/>
          <w:color w:val="auto"/>
          <w:sz w:val="32"/>
          <w:szCs w:val="32"/>
        </w:rPr>
        <w:t xml:space="preserve"> i </w:t>
      </w:r>
      <w:r w:rsidRPr="00CF55B4">
        <w:rPr>
          <w:rFonts w:ascii="Arial" w:eastAsia="MS Mincho" w:hAnsi="Arial" w:cs="Arial"/>
          <w:b/>
          <w:color w:val="auto"/>
          <w:sz w:val="32"/>
          <w:szCs w:val="32"/>
        </w:rPr>
        <w:t>Arcede Pharma AB</w:t>
      </w:r>
    </w:p>
    <w:p w14:paraId="3B08370A" w14:textId="71F917C4" w:rsidR="00EF5054" w:rsidRPr="004854DD" w:rsidRDefault="00EF5054" w:rsidP="00EF5054">
      <w:pPr>
        <w:spacing w:after="0" w:line="240" w:lineRule="auto"/>
        <w:rPr>
          <w:rFonts w:ascii="Calibri" w:eastAsia="MS Mincho" w:hAnsi="Calibri" w:cs="Calibri"/>
          <w:b/>
          <w:bCs/>
          <w:sz w:val="20"/>
          <w:szCs w:val="20"/>
        </w:rPr>
      </w:pPr>
    </w:p>
    <w:p w14:paraId="453442CA" w14:textId="71F917C4" w:rsidR="00EF5054" w:rsidRPr="003D065A" w:rsidRDefault="00EF5054" w:rsidP="00185CF7">
      <w:pPr>
        <w:spacing w:after="0" w:line="240" w:lineRule="auto"/>
        <w:rPr>
          <w:rFonts w:eastAsia="MS Mincho" w:cstheme="minorHAnsi"/>
          <w:b/>
          <w:bCs/>
          <w:color w:val="000000"/>
          <w:sz w:val="21"/>
          <w:szCs w:val="21"/>
        </w:rPr>
      </w:pPr>
      <w:r w:rsidRPr="003D065A">
        <w:rPr>
          <w:rFonts w:eastAsia="MS Mincho" w:cstheme="minorHAnsi"/>
          <w:b/>
          <w:bCs/>
          <w:color w:val="000000"/>
          <w:sz w:val="21"/>
          <w:szCs w:val="21"/>
        </w:rPr>
        <w:t xml:space="preserve">Aktieägarna i </w:t>
      </w:r>
      <w:r w:rsidRPr="004D74C3">
        <w:rPr>
          <w:rFonts w:eastAsia="MS Mincho" w:cstheme="minorHAnsi"/>
          <w:b/>
          <w:bCs/>
          <w:color w:val="000000"/>
          <w:sz w:val="21"/>
          <w:szCs w:val="21"/>
        </w:rPr>
        <w:t>Arcede Pharma AB</w:t>
      </w:r>
      <w:r w:rsidRPr="003D065A">
        <w:rPr>
          <w:rFonts w:eastAsia="MS Mincho" w:cstheme="minorHAnsi"/>
          <w:b/>
          <w:bCs/>
          <w:color w:val="000000"/>
          <w:sz w:val="21"/>
          <w:szCs w:val="21"/>
        </w:rPr>
        <w:t xml:space="preserve">, org. nr </w:t>
      </w:r>
      <w:r w:rsidRPr="00761335">
        <w:rPr>
          <w:rFonts w:eastAsia="MS Mincho" w:cstheme="minorHAnsi"/>
          <w:b/>
          <w:bCs/>
          <w:color w:val="000000"/>
          <w:sz w:val="21"/>
          <w:szCs w:val="21"/>
        </w:rPr>
        <w:t>556650-7330</w:t>
      </w:r>
      <w:r w:rsidRPr="003D065A">
        <w:rPr>
          <w:rFonts w:eastAsia="MS Mincho" w:cstheme="minorHAnsi"/>
          <w:b/>
          <w:bCs/>
          <w:color w:val="000000"/>
          <w:sz w:val="21"/>
          <w:szCs w:val="21"/>
        </w:rPr>
        <w:t xml:space="preserve">, kallas härmed till årsstämma </w:t>
      </w:r>
      <w:r>
        <w:rPr>
          <w:rFonts w:eastAsia="MS Mincho" w:cstheme="minorHAnsi"/>
          <w:b/>
          <w:bCs/>
          <w:color w:val="000000"/>
          <w:sz w:val="21"/>
          <w:szCs w:val="21"/>
        </w:rPr>
        <w:t>mån</w:t>
      </w:r>
      <w:r w:rsidRPr="003D065A">
        <w:rPr>
          <w:rFonts w:eastAsia="MS Mincho" w:cstheme="minorHAnsi"/>
          <w:b/>
          <w:bCs/>
          <w:color w:val="000000"/>
          <w:sz w:val="21"/>
          <w:szCs w:val="21"/>
        </w:rPr>
        <w:t xml:space="preserve">dagen den </w:t>
      </w:r>
      <w:r>
        <w:rPr>
          <w:rFonts w:eastAsia="MS Mincho" w:cstheme="minorHAnsi"/>
          <w:b/>
          <w:bCs/>
          <w:color w:val="000000"/>
          <w:sz w:val="21"/>
          <w:szCs w:val="21"/>
        </w:rPr>
        <w:t xml:space="preserve">15 maj 2023 </w:t>
      </w:r>
      <w:r w:rsidRPr="008306EF">
        <w:rPr>
          <w:rFonts w:eastAsia="MS Mincho" w:cstheme="minorHAnsi"/>
          <w:b/>
          <w:bCs/>
          <w:color w:val="000000"/>
          <w:sz w:val="21"/>
          <w:szCs w:val="21"/>
        </w:rPr>
        <w:t>kl.</w:t>
      </w:r>
      <w:r>
        <w:rPr>
          <w:rFonts w:eastAsia="MS Mincho" w:cstheme="minorHAnsi"/>
          <w:b/>
          <w:bCs/>
          <w:color w:val="000000"/>
          <w:sz w:val="21"/>
          <w:szCs w:val="21"/>
        </w:rPr>
        <w:t xml:space="preserve"> </w:t>
      </w:r>
      <w:r w:rsidR="0042505A">
        <w:rPr>
          <w:rFonts w:eastAsia="MS Mincho" w:cstheme="minorHAnsi"/>
          <w:b/>
          <w:bCs/>
          <w:color w:val="000000"/>
          <w:sz w:val="21"/>
          <w:szCs w:val="21"/>
        </w:rPr>
        <w:t>13.00</w:t>
      </w:r>
      <w:r w:rsidR="00412FF0">
        <w:rPr>
          <w:rFonts w:eastAsia="MS Mincho" w:cstheme="minorHAnsi"/>
          <w:b/>
          <w:bCs/>
          <w:color w:val="000000"/>
          <w:sz w:val="21"/>
          <w:szCs w:val="21"/>
        </w:rPr>
        <w:t xml:space="preserve"> i Inspiras</w:t>
      </w:r>
      <w:r w:rsidR="00185CF7">
        <w:rPr>
          <w:rFonts w:eastAsia="MS Mincho" w:cstheme="minorHAnsi"/>
          <w:b/>
          <w:bCs/>
          <w:color w:val="000000"/>
          <w:sz w:val="21"/>
          <w:szCs w:val="21"/>
        </w:rPr>
        <w:t xml:space="preserve"> lokal ”May-Britt”</w:t>
      </w:r>
      <w:r w:rsidRPr="00CE0AE9">
        <w:rPr>
          <w:rFonts w:eastAsia="MS Mincho" w:cstheme="minorHAnsi"/>
          <w:b/>
          <w:bCs/>
          <w:color w:val="000000"/>
          <w:sz w:val="21"/>
          <w:szCs w:val="21"/>
        </w:rPr>
        <w:t>,</w:t>
      </w:r>
      <w:r w:rsidR="00185CF7">
        <w:rPr>
          <w:rFonts w:eastAsia="MS Mincho" w:cstheme="minorHAnsi"/>
          <w:b/>
          <w:bCs/>
          <w:color w:val="000000"/>
          <w:sz w:val="21"/>
          <w:szCs w:val="21"/>
        </w:rPr>
        <w:t xml:space="preserve"> </w:t>
      </w:r>
      <w:r w:rsidR="00185CF7" w:rsidRPr="00185CF7">
        <w:rPr>
          <w:rFonts w:eastAsia="MS Mincho" w:cstheme="minorHAnsi"/>
          <w:b/>
          <w:bCs/>
          <w:color w:val="000000"/>
          <w:sz w:val="21"/>
          <w:szCs w:val="21"/>
        </w:rPr>
        <w:t>Medicon Village, Scheeletorget 1</w:t>
      </w:r>
      <w:r w:rsidR="00185CF7">
        <w:rPr>
          <w:rFonts w:eastAsia="MS Mincho" w:cstheme="minorHAnsi"/>
          <w:b/>
          <w:bCs/>
          <w:color w:val="000000"/>
          <w:sz w:val="21"/>
          <w:szCs w:val="21"/>
        </w:rPr>
        <w:t xml:space="preserve">, </w:t>
      </w:r>
      <w:r w:rsidR="00185CF7" w:rsidRPr="00185CF7">
        <w:rPr>
          <w:rFonts w:eastAsia="MS Mincho" w:cstheme="minorHAnsi"/>
          <w:b/>
          <w:bCs/>
          <w:color w:val="000000"/>
          <w:sz w:val="21"/>
          <w:szCs w:val="21"/>
        </w:rPr>
        <w:t>Lund</w:t>
      </w:r>
      <w:r w:rsidR="00185CF7">
        <w:rPr>
          <w:rFonts w:eastAsia="MS Mincho" w:cstheme="minorHAnsi"/>
          <w:b/>
          <w:bCs/>
          <w:color w:val="000000"/>
          <w:sz w:val="21"/>
          <w:szCs w:val="21"/>
        </w:rPr>
        <w:t>.</w:t>
      </w:r>
    </w:p>
    <w:p w14:paraId="00F31627" w14:textId="77777777" w:rsidR="00EF5054" w:rsidRPr="003D065A" w:rsidRDefault="00EF5054" w:rsidP="00EF5054">
      <w:pPr>
        <w:spacing w:after="0" w:line="240" w:lineRule="auto"/>
        <w:rPr>
          <w:rFonts w:eastAsia="MS Mincho" w:cstheme="minorHAnsi"/>
          <w:b/>
          <w:bCs/>
          <w:color w:val="000000"/>
          <w:sz w:val="21"/>
          <w:szCs w:val="21"/>
        </w:rPr>
      </w:pPr>
    </w:p>
    <w:p w14:paraId="08A596AF" w14:textId="77777777" w:rsidR="00EF5054" w:rsidRPr="003D065A" w:rsidRDefault="00EF5054" w:rsidP="00EF5054">
      <w:pPr>
        <w:spacing w:after="0" w:line="240" w:lineRule="auto"/>
        <w:rPr>
          <w:rFonts w:eastAsia="Lucida Sans Unicode" w:cstheme="minorHAnsi"/>
          <w:b/>
          <w:color w:val="000000"/>
          <w:sz w:val="21"/>
          <w:szCs w:val="21"/>
        </w:rPr>
      </w:pPr>
      <w:r w:rsidRPr="003D065A">
        <w:rPr>
          <w:rFonts w:eastAsia="Lucida Sans Unicode" w:cstheme="minorHAnsi"/>
          <w:b/>
          <w:color w:val="000000"/>
          <w:sz w:val="21"/>
          <w:szCs w:val="21"/>
        </w:rPr>
        <w:t>Rätt att delta och anmälan</w:t>
      </w:r>
    </w:p>
    <w:p w14:paraId="53927A1C" w14:textId="77777777" w:rsidR="00EF5054" w:rsidRPr="003D065A" w:rsidRDefault="00EF5054" w:rsidP="00EF5054">
      <w:pPr>
        <w:suppressAutoHyphens/>
        <w:spacing w:after="0" w:line="240" w:lineRule="auto"/>
        <w:rPr>
          <w:rFonts w:eastAsia="Lucida Sans Unicode" w:cstheme="minorHAnsi"/>
          <w:color w:val="000000"/>
          <w:sz w:val="21"/>
          <w:szCs w:val="21"/>
        </w:rPr>
      </w:pPr>
      <w:r w:rsidRPr="003D065A">
        <w:rPr>
          <w:rFonts w:eastAsia="Lucida Sans Unicode" w:cstheme="minorHAnsi"/>
          <w:color w:val="000000"/>
          <w:sz w:val="21"/>
          <w:szCs w:val="21"/>
        </w:rPr>
        <w:t>Aktieägare som önskar delta i årsstämman ska</w:t>
      </w:r>
    </w:p>
    <w:p w14:paraId="356374E7" w14:textId="77777777" w:rsidR="00EF5054" w:rsidRPr="003D065A" w:rsidRDefault="00EF5054" w:rsidP="00EF5054">
      <w:pPr>
        <w:numPr>
          <w:ilvl w:val="0"/>
          <w:numId w:val="38"/>
        </w:numPr>
        <w:suppressAutoHyphens/>
        <w:spacing w:after="0" w:line="240" w:lineRule="auto"/>
        <w:rPr>
          <w:rFonts w:eastAsia="Lucida Sans Unicode" w:cstheme="minorHAnsi"/>
          <w:color w:val="000000"/>
          <w:sz w:val="21"/>
          <w:szCs w:val="21"/>
        </w:rPr>
      </w:pPr>
      <w:r w:rsidRPr="003D065A">
        <w:rPr>
          <w:rFonts w:eastAsia="Lucida Sans Unicode" w:cstheme="minorHAnsi"/>
          <w:color w:val="000000"/>
          <w:sz w:val="21"/>
          <w:szCs w:val="21"/>
        </w:rPr>
        <w:t xml:space="preserve">vara införd i den av Euroclear Sweden AB förda aktieboken </w:t>
      </w:r>
      <w:r>
        <w:rPr>
          <w:rFonts w:eastAsia="Lucida Sans Unicode" w:cstheme="minorHAnsi"/>
          <w:color w:val="000000"/>
          <w:sz w:val="21"/>
          <w:szCs w:val="21"/>
        </w:rPr>
        <w:t>fre</w:t>
      </w:r>
      <w:r w:rsidRPr="003D065A">
        <w:rPr>
          <w:rFonts w:eastAsia="Lucida Sans Unicode" w:cstheme="minorHAnsi"/>
          <w:color w:val="000000"/>
          <w:sz w:val="21"/>
          <w:szCs w:val="21"/>
        </w:rPr>
        <w:t xml:space="preserve">dagen den </w:t>
      </w:r>
      <w:r>
        <w:rPr>
          <w:rFonts w:eastAsia="Lucida Sans Unicode" w:cstheme="minorHAnsi"/>
          <w:color w:val="000000"/>
          <w:sz w:val="21"/>
          <w:szCs w:val="21"/>
        </w:rPr>
        <w:t>5 maj</w:t>
      </w:r>
      <w:r w:rsidRPr="003D065A">
        <w:rPr>
          <w:rFonts w:eastAsia="Lucida Sans Unicode" w:cstheme="minorHAnsi"/>
          <w:color w:val="000000"/>
          <w:sz w:val="21"/>
          <w:szCs w:val="21"/>
        </w:rPr>
        <w:t xml:space="preserve"> 202</w:t>
      </w:r>
      <w:r>
        <w:rPr>
          <w:rFonts w:eastAsia="Lucida Sans Unicode" w:cstheme="minorHAnsi"/>
          <w:color w:val="000000"/>
          <w:sz w:val="21"/>
          <w:szCs w:val="21"/>
        </w:rPr>
        <w:t>3</w:t>
      </w:r>
      <w:r w:rsidRPr="003D065A">
        <w:rPr>
          <w:rFonts w:eastAsia="Lucida Sans Unicode" w:cstheme="minorHAnsi"/>
          <w:color w:val="000000"/>
          <w:sz w:val="21"/>
          <w:szCs w:val="21"/>
        </w:rPr>
        <w:t>, och</w:t>
      </w:r>
    </w:p>
    <w:p w14:paraId="4388934A" w14:textId="3AB3F693" w:rsidR="00EF5054" w:rsidRDefault="00EF5054" w:rsidP="00EF5054">
      <w:pPr>
        <w:numPr>
          <w:ilvl w:val="0"/>
          <w:numId w:val="38"/>
        </w:numPr>
        <w:suppressAutoHyphens/>
        <w:spacing w:after="0" w:line="240" w:lineRule="auto"/>
        <w:rPr>
          <w:rFonts w:eastAsia="Lucida Sans Unicode" w:cstheme="minorHAnsi"/>
          <w:color w:val="000000"/>
          <w:sz w:val="21"/>
          <w:szCs w:val="21"/>
        </w:rPr>
      </w:pPr>
      <w:r w:rsidRPr="008306EF">
        <w:rPr>
          <w:rFonts w:eastAsia="Lucida Sans Unicode" w:cstheme="minorHAnsi"/>
          <w:color w:val="000000"/>
          <w:sz w:val="21"/>
          <w:szCs w:val="21"/>
        </w:rPr>
        <w:t xml:space="preserve">anmäla sig till bolaget senast </w:t>
      </w:r>
      <w:r>
        <w:rPr>
          <w:rFonts w:eastAsia="Lucida Sans Unicode" w:cstheme="minorHAnsi"/>
          <w:color w:val="000000"/>
          <w:sz w:val="21"/>
          <w:szCs w:val="21"/>
        </w:rPr>
        <w:t>tis</w:t>
      </w:r>
      <w:r w:rsidRPr="003D065A">
        <w:rPr>
          <w:rFonts w:eastAsia="Lucida Sans Unicode" w:cstheme="minorHAnsi"/>
          <w:color w:val="000000"/>
          <w:sz w:val="21"/>
          <w:szCs w:val="21"/>
        </w:rPr>
        <w:t xml:space="preserve">dagen den </w:t>
      </w:r>
      <w:r>
        <w:rPr>
          <w:rFonts w:eastAsia="Lucida Sans Unicode" w:cstheme="minorHAnsi"/>
          <w:color w:val="000000"/>
          <w:sz w:val="21"/>
          <w:szCs w:val="21"/>
        </w:rPr>
        <w:t>9 maj</w:t>
      </w:r>
      <w:r w:rsidRPr="003D065A">
        <w:rPr>
          <w:rFonts w:eastAsia="Lucida Sans Unicode" w:cstheme="minorHAnsi"/>
          <w:color w:val="000000"/>
          <w:sz w:val="21"/>
          <w:szCs w:val="21"/>
        </w:rPr>
        <w:t xml:space="preserve"> 202</w:t>
      </w:r>
      <w:r>
        <w:rPr>
          <w:rFonts w:eastAsia="Lucida Sans Unicode" w:cstheme="minorHAnsi"/>
          <w:color w:val="000000"/>
          <w:sz w:val="21"/>
          <w:szCs w:val="21"/>
        </w:rPr>
        <w:t xml:space="preserve">3 </w:t>
      </w:r>
      <w:r w:rsidRPr="0061036F">
        <w:rPr>
          <w:rFonts w:eastAsia="Lucida Sans Unicode" w:cstheme="minorHAnsi"/>
          <w:color w:val="000000"/>
          <w:sz w:val="21"/>
          <w:szCs w:val="21"/>
        </w:rPr>
        <w:t xml:space="preserve">skriftligen till </w:t>
      </w:r>
      <w:r w:rsidRPr="00C61E38">
        <w:rPr>
          <w:rFonts w:eastAsia="Lucida Sans Unicode" w:cstheme="minorHAnsi"/>
          <w:color w:val="000000"/>
          <w:sz w:val="21"/>
          <w:szCs w:val="21"/>
        </w:rPr>
        <w:t>Arcede Pharma AB</w:t>
      </w:r>
      <w:r w:rsidRPr="0061036F">
        <w:rPr>
          <w:rFonts w:eastAsia="Lucida Sans Unicode" w:cstheme="minorHAnsi"/>
          <w:color w:val="000000"/>
          <w:sz w:val="21"/>
          <w:szCs w:val="21"/>
        </w:rPr>
        <w:t>,</w:t>
      </w:r>
      <w:r>
        <w:rPr>
          <w:rFonts w:eastAsia="Lucida Sans Unicode" w:cstheme="minorHAnsi"/>
          <w:color w:val="000000"/>
          <w:sz w:val="21"/>
          <w:szCs w:val="21"/>
        </w:rPr>
        <w:t xml:space="preserve"> </w:t>
      </w:r>
      <w:bookmarkStart w:id="1" w:name="_Hlk127456258"/>
      <w:r>
        <w:rPr>
          <w:rFonts w:eastAsia="Lucida Sans Unicode" w:cstheme="minorHAnsi"/>
          <w:color w:val="000000"/>
          <w:sz w:val="21"/>
          <w:szCs w:val="21"/>
        </w:rPr>
        <w:t xml:space="preserve">Att. </w:t>
      </w:r>
      <w:r w:rsidR="004E3C6D" w:rsidRPr="009626B8">
        <w:rPr>
          <w:rFonts w:eastAsia="Lucida Sans Unicode" w:cstheme="minorHAnsi"/>
          <w:color w:val="000000"/>
          <w:sz w:val="21"/>
          <w:szCs w:val="21"/>
        </w:rPr>
        <w:t>Mia Lundblad</w:t>
      </w:r>
      <w:r>
        <w:rPr>
          <w:rFonts w:eastAsia="Lucida Sans Unicode" w:cstheme="minorHAnsi"/>
          <w:color w:val="000000"/>
          <w:sz w:val="21"/>
          <w:szCs w:val="21"/>
        </w:rPr>
        <w:t>,</w:t>
      </w:r>
      <w:r>
        <w:rPr>
          <w:rFonts w:eastAsia="MS Mincho" w:cstheme="minorHAnsi"/>
          <w:color w:val="000000"/>
          <w:sz w:val="21"/>
          <w:szCs w:val="21"/>
        </w:rPr>
        <w:t xml:space="preserve"> </w:t>
      </w:r>
      <w:bookmarkEnd w:id="1"/>
      <w:r w:rsidRPr="00C61E38">
        <w:rPr>
          <w:rFonts w:eastAsia="MS Mincho" w:cstheme="minorHAnsi"/>
          <w:color w:val="000000"/>
          <w:sz w:val="21"/>
          <w:szCs w:val="21"/>
        </w:rPr>
        <w:t>Medicon Village, Scheeletorget 1,</w:t>
      </w:r>
      <w:r w:rsidRPr="0061036F">
        <w:rPr>
          <w:rFonts w:eastAsia="Lucida Sans Unicode" w:cstheme="minorHAnsi"/>
          <w:color w:val="000000"/>
          <w:sz w:val="21"/>
          <w:szCs w:val="21"/>
        </w:rPr>
        <w:t xml:space="preserve"> 223 </w:t>
      </w:r>
      <w:r>
        <w:rPr>
          <w:rFonts w:eastAsia="Lucida Sans Unicode" w:cstheme="minorHAnsi"/>
          <w:color w:val="000000"/>
          <w:sz w:val="21"/>
          <w:szCs w:val="21"/>
        </w:rPr>
        <w:t>81</w:t>
      </w:r>
      <w:r w:rsidRPr="0061036F">
        <w:rPr>
          <w:rFonts w:eastAsia="Lucida Sans Unicode" w:cstheme="minorHAnsi"/>
          <w:color w:val="000000"/>
          <w:sz w:val="21"/>
          <w:szCs w:val="21"/>
        </w:rPr>
        <w:t xml:space="preserve"> Lund. Anmälan</w:t>
      </w:r>
      <w:r w:rsidRPr="008306EF">
        <w:rPr>
          <w:rFonts w:eastAsia="Lucida Sans Unicode" w:cstheme="minorHAnsi"/>
          <w:color w:val="000000"/>
          <w:sz w:val="21"/>
          <w:szCs w:val="21"/>
        </w:rPr>
        <w:t xml:space="preserve"> kan också göras </w:t>
      </w:r>
      <w:r w:rsidR="00DB6113" w:rsidRPr="009626B8">
        <w:rPr>
          <w:rFonts w:eastAsia="Lucida Sans Unicode" w:cstheme="minorHAnsi"/>
          <w:color w:val="000000"/>
          <w:sz w:val="21"/>
          <w:szCs w:val="21"/>
        </w:rPr>
        <w:t xml:space="preserve">till Mia Lundblad </w:t>
      </w:r>
      <w:bookmarkStart w:id="2" w:name="_Hlk127455981"/>
      <w:r w:rsidR="009626B8">
        <w:rPr>
          <w:rFonts w:eastAsia="Lucida Sans Unicode" w:cstheme="minorHAnsi"/>
          <w:color w:val="000000"/>
          <w:sz w:val="21"/>
          <w:szCs w:val="21"/>
        </w:rPr>
        <w:t>p</w:t>
      </w:r>
      <w:r w:rsidR="004C1B7F">
        <w:rPr>
          <w:rFonts w:eastAsia="Lucida Sans Unicode" w:cstheme="minorHAnsi"/>
          <w:color w:val="000000"/>
          <w:sz w:val="21"/>
          <w:szCs w:val="21"/>
        </w:rPr>
        <w:t xml:space="preserve">er </w:t>
      </w:r>
      <w:r w:rsidR="009626B8">
        <w:rPr>
          <w:rFonts w:eastAsia="Lucida Sans Unicode" w:cstheme="minorHAnsi"/>
          <w:color w:val="000000"/>
          <w:sz w:val="21"/>
          <w:szCs w:val="21"/>
        </w:rPr>
        <w:t xml:space="preserve">e-post </w:t>
      </w:r>
      <w:hyperlink r:id="rId8" w:history="1">
        <w:r w:rsidR="00B7164C" w:rsidRPr="004249CB">
          <w:rPr>
            <w:rStyle w:val="Hyperlnk"/>
          </w:rPr>
          <w:t>info@arcedepharma.se</w:t>
        </w:r>
      </w:hyperlink>
      <w:r w:rsidR="00B7164C">
        <w:t>.</w:t>
      </w:r>
      <w:r w:rsidRPr="008306EF">
        <w:rPr>
          <w:rFonts w:eastAsia="Lucida Sans Unicode" w:cstheme="minorHAnsi"/>
          <w:color w:val="000000"/>
          <w:sz w:val="21"/>
          <w:szCs w:val="21"/>
        </w:rPr>
        <w:t xml:space="preserve"> </w:t>
      </w:r>
      <w:bookmarkEnd w:id="2"/>
      <w:r w:rsidRPr="008306EF">
        <w:rPr>
          <w:rFonts w:eastAsia="Lucida Sans Unicode" w:cstheme="minorHAnsi"/>
          <w:color w:val="000000"/>
          <w:sz w:val="21"/>
          <w:szCs w:val="21"/>
        </w:rPr>
        <w:t xml:space="preserve">I anmälan ska uppges fullständigt namn, person- eller organisationsnummer, aktieinnehav, adress, telefonnummer dagtid samt ska, i förekommande fall, uppgift om antalet biträden (högst </w:t>
      </w:r>
      <w:r>
        <w:rPr>
          <w:rFonts w:eastAsia="Lucida Sans Unicode" w:cstheme="minorHAnsi"/>
          <w:color w:val="000000"/>
          <w:sz w:val="21"/>
          <w:szCs w:val="21"/>
        </w:rPr>
        <w:t>två</w:t>
      </w:r>
      <w:r w:rsidRPr="008306EF">
        <w:rPr>
          <w:rFonts w:eastAsia="Lucida Sans Unicode" w:cstheme="minorHAnsi"/>
          <w:color w:val="000000"/>
          <w:sz w:val="21"/>
          <w:szCs w:val="21"/>
        </w:rPr>
        <w:t>) lämnas</w:t>
      </w:r>
      <w:r>
        <w:rPr>
          <w:rFonts w:eastAsia="Lucida Sans Unicode" w:cstheme="minorHAnsi"/>
          <w:color w:val="000000"/>
          <w:sz w:val="21"/>
          <w:szCs w:val="21"/>
        </w:rPr>
        <w:t>.</w:t>
      </w:r>
    </w:p>
    <w:p w14:paraId="698761C3" w14:textId="77777777" w:rsidR="00EF5054" w:rsidRDefault="00EF5054" w:rsidP="00EF5054">
      <w:pPr>
        <w:suppressAutoHyphens/>
        <w:spacing w:after="0" w:line="240" w:lineRule="auto"/>
        <w:rPr>
          <w:rFonts w:eastAsia="Lucida Sans Unicode" w:cstheme="minorHAnsi"/>
          <w:color w:val="000000"/>
          <w:sz w:val="21"/>
          <w:szCs w:val="21"/>
        </w:rPr>
      </w:pPr>
    </w:p>
    <w:p w14:paraId="09BE548E" w14:textId="77777777" w:rsidR="00EF5054" w:rsidRPr="003D065A" w:rsidRDefault="00EF5054" w:rsidP="00EF5054">
      <w:pPr>
        <w:spacing w:after="0" w:line="240" w:lineRule="auto"/>
        <w:rPr>
          <w:rFonts w:eastAsia="Lucida Sans Unicode" w:cstheme="minorHAnsi"/>
          <w:b/>
          <w:bCs/>
          <w:sz w:val="21"/>
          <w:szCs w:val="21"/>
        </w:rPr>
      </w:pPr>
      <w:r w:rsidRPr="003D065A">
        <w:rPr>
          <w:rFonts w:eastAsia="Lucida Sans Unicode" w:cstheme="minorHAnsi"/>
          <w:b/>
          <w:bCs/>
          <w:sz w:val="21"/>
          <w:szCs w:val="21"/>
        </w:rPr>
        <w:t>Förvaltarregistrerade aktier</w:t>
      </w:r>
    </w:p>
    <w:p w14:paraId="65BE6F7A" w14:textId="77777777" w:rsidR="00EF5054" w:rsidRPr="003D065A" w:rsidRDefault="00EF5054" w:rsidP="00EF5054">
      <w:pPr>
        <w:spacing w:after="0" w:line="240" w:lineRule="auto"/>
        <w:rPr>
          <w:rFonts w:eastAsia="Cambria" w:cstheme="minorHAnsi"/>
          <w:sz w:val="21"/>
          <w:szCs w:val="21"/>
        </w:rPr>
      </w:pPr>
      <w:r w:rsidRPr="003D065A">
        <w:rPr>
          <w:rFonts w:eastAsia="Cambria" w:cstheme="minorHAnsi"/>
          <w:sz w:val="21"/>
          <w:szCs w:val="21"/>
        </w:rPr>
        <w:t xml:space="preserve">Aktieägare som har sina aktier förvaltarregistrerade genom bank eller annan förvaltare måste hos förvaltaren, för att äga rätt att delta vid årsstämman, begära att föras in i aktieboken i eget namn hos Euroclear Sweden AB (s.k. rösträttsregistrering). Förvaltaren måste ha genomfört rösträttsregistreringen senast </w:t>
      </w:r>
      <w:r>
        <w:rPr>
          <w:rFonts w:eastAsia="Lucida Sans Unicode" w:cstheme="minorHAnsi"/>
          <w:color w:val="000000"/>
          <w:sz w:val="21"/>
          <w:szCs w:val="21"/>
        </w:rPr>
        <w:t>tis</w:t>
      </w:r>
      <w:r w:rsidRPr="003D065A">
        <w:rPr>
          <w:rFonts w:eastAsia="Lucida Sans Unicode" w:cstheme="minorHAnsi"/>
          <w:color w:val="000000"/>
          <w:sz w:val="21"/>
          <w:szCs w:val="21"/>
        </w:rPr>
        <w:t xml:space="preserve">dagen den </w:t>
      </w:r>
      <w:r>
        <w:rPr>
          <w:rFonts w:eastAsia="Lucida Sans Unicode" w:cstheme="minorHAnsi"/>
          <w:color w:val="000000"/>
          <w:sz w:val="21"/>
          <w:szCs w:val="21"/>
        </w:rPr>
        <w:t>9 maj</w:t>
      </w:r>
      <w:r w:rsidRPr="003D065A">
        <w:rPr>
          <w:rFonts w:eastAsia="Lucida Sans Unicode" w:cstheme="minorHAnsi"/>
          <w:color w:val="000000"/>
          <w:sz w:val="21"/>
          <w:szCs w:val="21"/>
        </w:rPr>
        <w:t xml:space="preserve"> 202</w:t>
      </w:r>
      <w:r>
        <w:rPr>
          <w:rFonts w:eastAsia="Lucida Sans Unicode" w:cstheme="minorHAnsi"/>
          <w:color w:val="000000"/>
          <w:sz w:val="21"/>
          <w:szCs w:val="21"/>
        </w:rPr>
        <w:t>3</w:t>
      </w:r>
      <w:r w:rsidRPr="003D065A">
        <w:rPr>
          <w:rFonts w:eastAsia="Cambria" w:cstheme="minorHAnsi"/>
          <w:sz w:val="21"/>
          <w:szCs w:val="21"/>
        </w:rPr>
        <w:t xml:space="preserve">, vilket innebär att aktieägare som önskar sådan rösträttsregistrering måste underrätta förvaltaren om detta i god tid före nämnda datum. </w:t>
      </w:r>
    </w:p>
    <w:p w14:paraId="55C77562" w14:textId="77777777" w:rsidR="00EF5054" w:rsidRPr="003D065A" w:rsidRDefault="00EF5054" w:rsidP="00EF5054">
      <w:pPr>
        <w:spacing w:after="0" w:line="240" w:lineRule="auto"/>
        <w:rPr>
          <w:rFonts w:eastAsia="Cambria" w:cstheme="minorHAnsi"/>
          <w:sz w:val="21"/>
          <w:szCs w:val="21"/>
        </w:rPr>
      </w:pPr>
    </w:p>
    <w:p w14:paraId="5FEF172D" w14:textId="77777777" w:rsidR="00EF5054" w:rsidRPr="003D065A" w:rsidRDefault="00EF5054" w:rsidP="00EF5054">
      <w:pPr>
        <w:spacing w:after="0" w:line="240" w:lineRule="auto"/>
        <w:rPr>
          <w:rFonts w:eastAsia="Lucida Sans Unicode" w:cstheme="minorHAnsi"/>
          <w:b/>
          <w:bCs/>
          <w:sz w:val="21"/>
          <w:szCs w:val="21"/>
        </w:rPr>
      </w:pPr>
      <w:r>
        <w:rPr>
          <w:rFonts w:eastAsia="Lucida Sans Unicode" w:cstheme="minorHAnsi"/>
          <w:b/>
          <w:bCs/>
          <w:sz w:val="21"/>
          <w:szCs w:val="21"/>
        </w:rPr>
        <w:t>Ombud m.m.</w:t>
      </w:r>
    </w:p>
    <w:p w14:paraId="72590CBC" w14:textId="77777777" w:rsidR="00EF5054" w:rsidRPr="003D065A" w:rsidRDefault="00EF5054" w:rsidP="00EF5054">
      <w:pPr>
        <w:spacing w:after="0" w:line="240" w:lineRule="auto"/>
        <w:rPr>
          <w:rFonts w:eastAsia="MS Mincho" w:cstheme="minorHAnsi"/>
          <w:sz w:val="21"/>
          <w:szCs w:val="21"/>
        </w:rPr>
      </w:pPr>
      <w:r w:rsidRPr="008306EF">
        <w:rPr>
          <w:rFonts w:eastAsia="MS Mincho" w:cstheme="minorHAnsi"/>
          <w:sz w:val="21"/>
          <w:szCs w:val="21"/>
        </w:rPr>
        <w:t xml:space="preserve">Om aktieägare ska företrädas av ombud måste ombudet ha med skriftlig, daterad och av aktieägaren undertecknad fullmakt till årsstämman. Fullmakten får inte vara äldre än ett år, såvida inte längre giltighetstid (dock längst fem år) har angivits i fullmakten. Om fullmakten utfärdats av juridisk person ska ombudet också ha med aktuellt registreringsbevis eller motsvarande behörighetshandling för den juridiska personen. För att underlätta inpasseringen bör kopia av fullmakt och andra behörighetshandlingar bifogas anmälan till årsstämman. Fullmaktsformulär hålls tillgängligt på bolagets </w:t>
      </w:r>
      <w:r>
        <w:rPr>
          <w:rFonts w:eastAsia="MS Mincho" w:cstheme="minorHAnsi"/>
          <w:sz w:val="21"/>
          <w:szCs w:val="21"/>
        </w:rPr>
        <w:t>webbplats</w:t>
      </w:r>
      <w:r w:rsidRPr="008306EF">
        <w:rPr>
          <w:rFonts w:eastAsia="MS Mincho" w:cstheme="minorHAnsi"/>
          <w:sz w:val="21"/>
          <w:szCs w:val="21"/>
        </w:rPr>
        <w:t xml:space="preserve"> (</w:t>
      </w:r>
      <w:hyperlink r:id="rId9" w:history="1">
        <w:r w:rsidRPr="00F15E92">
          <w:rPr>
            <w:rStyle w:val="Hyperlnk"/>
          </w:rPr>
          <w:t>www.arcedepharma.com</w:t>
        </w:r>
      </w:hyperlink>
      <w:r>
        <w:t xml:space="preserve">) </w:t>
      </w:r>
      <w:r w:rsidRPr="008306EF">
        <w:rPr>
          <w:rFonts w:eastAsia="MS Mincho" w:cstheme="minorHAnsi"/>
          <w:sz w:val="21"/>
          <w:szCs w:val="21"/>
        </w:rPr>
        <w:t>och skickas med post till aktieägare som kontaktar bolaget och uppger sin adress.</w:t>
      </w:r>
    </w:p>
    <w:bookmarkEnd w:id="0"/>
    <w:p w14:paraId="5D4A7E02" w14:textId="77777777" w:rsidR="00EF5054" w:rsidRPr="003D065A" w:rsidRDefault="00EF5054" w:rsidP="00EF5054">
      <w:pPr>
        <w:spacing w:after="0" w:line="240" w:lineRule="auto"/>
        <w:rPr>
          <w:rFonts w:eastAsia="MS Mincho" w:cstheme="minorHAnsi"/>
          <w:sz w:val="21"/>
          <w:szCs w:val="21"/>
        </w:rPr>
      </w:pPr>
    </w:p>
    <w:p w14:paraId="0DD0FA5B" w14:textId="77777777" w:rsidR="00EF5054" w:rsidRPr="003D065A" w:rsidRDefault="00EF5054" w:rsidP="00EF5054">
      <w:pPr>
        <w:spacing w:after="0" w:line="240" w:lineRule="auto"/>
        <w:rPr>
          <w:rFonts w:eastAsia="Lucida Sans Unicode" w:cstheme="minorHAnsi"/>
          <w:b/>
          <w:bCs/>
          <w:sz w:val="21"/>
          <w:szCs w:val="21"/>
        </w:rPr>
      </w:pPr>
      <w:r w:rsidRPr="003D065A">
        <w:rPr>
          <w:rFonts w:eastAsia="Lucida Sans Unicode" w:cstheme="minorHAnsi"/>
          <w:b/>
          <w:bCs/>
          <w:sz w:val="21"/>
          <w:szCs w:val="21"/>
        </w:rPr>
        <w:t>Förslag till dagordning:</w:t>
      </w:r>
    </w:p>
    <w:p w14:paraId="2521308E" w14:textId="77777777" w:rsidR="00EF5054" w:rsidRPr="003D065A" w:rsidRDefault="00EF5054" w:rsidP="00EF5054">
      <w:pPr>
        <w:tabs>
          <w:tab w:val="left" w:pos="360"/>
        </w:tabs>
        <w:suppressAutoHyphens/>
        <w:spacing w:after="0" w:line="240" w:lineRule="auto"/>
        <w:rPr>
          <w:rFonts w:eastAsia="Lucida Sans Unicode" w:cstheme="minorHAnsi"/>
          <w:sz w:val="21"/>
          <w:szCs w:val="21"/>
        </w:rPr>
      </w:pPr>
      <w:r w:rsidRPr="003D065A">
        <w:rPr>
          <w:rFonts w:eastAsia="Lucida Sans Unicode" w:cstheme="minorHAnsi"/>
          <w:sz w:val="21"/>
          <w:szCs w:val="21"/>
        </w:rPr>
        <w:t xml:space="preserve">0. </w:t>
      </w:r>
      <w:r w:rsidRPr="003D065A">
        <w:rPr>
          <w:rFonts w:eastAsia="Lucida Sans Unicode" w:cstheme="minorHAnsi"/>
          <w:sz w:val="21"/>
          <w:szCs w:val="21"/>
        </w:rPr>
        <w:tab/>
        <w:t>Stämman öppnas.</w:t>
      </w:r>
    </w:p>
    <w:p w14:paraId="0550739B" w14:textId="77777777" w:rsidR="00EF5054" w:rsidRPr="003D065A" w:rsidRDefault="00EF5054" w:rsidP="00EF5054">
      <w:pPr>
        <w:tabs>
          <w:tab w:val="left" w:pos="360"/>
        </w:tabs>
        <w:suppressAutoHyphens/>
        <w:spacing w:after="0" w:line="240" w:lineRule="auto"/>
        <w:rPr>
          <w:rFonts w:eastAsia="Lucida Sans Unicode" w:cstheme="minorHAnsi"/>
          <w:sz w:val="21"/>
          <w:szCs w:val="21"/>
        </w:rPr>
      </w:pPr>
      <w:r w:rsidRPr="003D065A">
        <w:rPr>
          <w:rFonts w:eastAsia="Lucida Sans Unicode" w:cstheme="minorHAnsi"/>
          <w:sz w:val="21"/>
          <w:szCs w:val="21"/>
        </w:rPr>
        <w:t>1.</w:t>
      </w:r>
      <w:r w:rsidRPr="003D065A">
        <w:rPr>
          <w:rFonts w:eastAsia="Lucida Sans Unicode" w:cstheme="minorHAnsi"/>
          <w:sz w:val="21"/>
          <w:szCs w:val="21"/>
        </w:rPr>
        <w:tab/>
        <w:t>Val av ordförande vid stämman.</w:t>
      </w:r>
    </w:p>
    <w:p w14:paraId="7A6FC7BD" w14:textId="77777777" w:rsidR="00EF5054" w:rsidRPr="003D065A" w:rsidRDefault="00EF5054" w:rsidP="00EF5054">
      <w:pPr>
        <w:tabs>
          <w:tab w:val="left" w:pos="360"/>
        </w:tabs>
        <w:suppressAutoHyphens/>
        <w:spacing w:after="0" w:line="240" w:lineRule="auto"/>
        <w:rPr>
          <w:rFonts w:eastAsia="Lucida Sans Unicode" w:cstheme="minorHAnsi"/>
          <w:sz w:val="21"/>
          <w:szCs w:val="21"/>
        </w:rPr>
      </w:pPr>
      <w:r w:rsidRPr="003D065A">
        <w:rPr>
          <w:rFonts w:eastAsia="Lucida Sans Unicode" w:cstheme="minorHAnsi"/>
          <w:sz w:val="21"/>
          <w:szCs w:val="21"/>
        </w:rPr>
        <w:t>2.</w:t>
      </w:r>
      <w:r w:rsidRPr="003D065A">
        <w:rPr>
          <w:rFonts w:eastAsia="Lucida Sans Unicode" w:cstheme="minorHAnsi"/>
          <w:sz w:val="21"/>
          <w:szCs w:val="21"/>
        </w:rPr>
        <w:tab/>
        <w:t>Upprättande och godkännande av röstlängd.</w:t>
      </w:r>
    </w:p>
    <w:p w14:paraId="2D4E93F9" w14:textId="77777777" w:rsidR="00EF5054" w:rsidRPr="003D065A" w:rsidRDefault="00EF5054" w:rsidP="00EF5054">
      <w:pPr>
        <w:tabs>
          <w:tab w:val="left" w:pos="360"/>
        </w:tabs>
        <w:suppressAutoHyphens/>
        <w:spacing w:after="0" w:line="240" w:lineRule="auto"/>
        <w:rPr>
          <w:rFonts w:eastAsia="Lucida Sans Unicode" w:cstheme="minorHAnsi"/>
          <w:sz w:val="21"/>
          <w:szCs w:val="21"/>
        </w:rPr>
      </w:pPr>
      <w:r w:rsidRPr="003D065A">
        <w:rPr>
          <w:rFonts w:eastAsia="Lucida Sans Unicode" w:cstheme="minorHAnsi"/>
          <w:sz w:val="21"/>
          <w:szCs w:val="21"/>
        </w:rPr>
        <w:t>3.</w:t>
      </w:r>
      <w:r w:rsidRPr="003D065A">
        <w:rPr>
          <w:rFonts w:eastAsia="Lucida Sans Unicode" w:cstheme="minorHAnsi"/>
          <w:sz w:val="21"/>
          <w:szCs w:val="21"/>
        </w:rPr>
        <w:tab/>
        <w:t>Godkännande av dagordning</w:t>
      </w:r>
      <w:r>
        <w:rPr>
          <w:rFonts w:eastAsia="Lucida Sans Unicode" w:cstheme="minorHAnsi"/>
          <w:sz w:val="21"/>
          <w:szCs w:val="21"/>
        </w:rPr>
        <w:t>.</w:t>
      </w:r>
    </w:p>
    <w:p w14:paraId="3A8F8A1B" w14:textId="6041B4A1" w:rsidR="00EF5054" w:rsidRPr="003D065A" w:rsidRDefault="00EF5054" w:rsidP="00EF5054">
      <w:pPr>
        <w:tabs>
          <w:tab w:val="left" w:pos="360"/>
        </w:tabs>
        <w:suppressAutoHyphens/>
        <w:spacing w:after="0" w:line="240" w:lineRule="auto"/>
        <w:rPr>
          <w:rFonts w:eastAsia="Lucida Sans Unicode" w:cstheme="minorHAnsi"/>
          <w:sz w:val="21"/>
          <w:szCs w:val="21"/>
        </w:rPr>
      </w:pPr>
      <w:r w:rsidRPr="003D065A">
        <w:rPr>
          <w:rFonts w:eastAsia="Lucida Sans Unicode" w:cstheme="minorHAnsi"/>
          <w:sz w:val="21"/>
          <w:szCs w:val="21"/>
        </w:rPr>
        <w:t>4.</w:t>
      </w:r>
      <w:r w:rsidRPr="003D065A">
        <w:rPr>
          <w:rFonts w:eastAsia="Lucida Sans Unicode" w:cstheme="minorHAnsi"/>
          <w:sz w:val="21"/>
          <w:szCs w:val="21"/>
        </w:rPr>
        <w:tab/>
        <w:t xml:space="preserve">Val av en eller två </w:t>
      </w:r>
      <w:r w:rsidR="00D740F3">
        <w:rPr>
          <w:rFonts w:eastAsia="Lucida Sans Unicode" w:cstheme="minorHAnsi"/>
          <w:sz w:val="21"/>
          <w:szCs w:val="21"/>
        </w:rPr>
        <w:t>justeringspersoner</w:t>
      </w:r>
      <w:r w:rsidRPr="003D065A">
        <w:rPr>
          <w:rFonts w:eastAsia="Lucida Sans Unicode" w:cstheme="minorHAnsi"/>
          <w:sz w:val="21"/>
          <w:szCs w:val="21"/>
        </w:rPr>
        <w:t>.</w:t>
      </w:r>
    </w:p>
    <w:p w14:paraId="2FB1EEB3" w14:textId="77777777" w:rsidR="00EF5054" w:rsidRDefault="00EF5054" w:rsidP="00EF5054">
      <w:pPr>
        <w:tabs>
          <w:tab w:val="left" w:pos="360"/>
        </w:tabs>
        <w:suppressAutoHyphens/>
        <w:spacing w:after="0" w:line="240" w:lineRule="auto"/>
        <w:rPr>
          <w:rFonts w:eastAsia="Lucida Sans Unicode" w:cstheme="minorHAnsi"/>
          <w:sz w:val="21"/>
          <w:szCs w:val="21"/>
        </w:rPr>
      </w:pPr>
      <w:r w:rsidRPr="003D065A">
        <w:rPr>
          <w:rFonts w:eastAsia="Lucida Sans Unicode" w:cstheme="minorHAnsi"/>
          <w:sz w:val="21"/>
          <w:szCs w:val="21"/>
        </w:rPr>
        <w:t>5.</w:t>
      </w:r>
      <w:r w:rsidRPr="003D065A">
        <w:rPr>
          <w:rFonts w:eastAsia="Lucida Sans Unicode" w:cstheme="minorHAnsi"/>
          <w:sz w:val="21"/>
          <w:szCs w:val="21"/>
        </w:rPr>
        <w:tab/>
        <w:t>Prövning av om stämman blivit behörigen sammankallad.</w:t>
      </w:r>
    </w:p>
    <w:p w14:paraId="581F080A" w14:textId="77777777" w:rsidR="00EF5054" w:rsidRDefault="00EF5054" w:rsidP="00EF5054">
      <w:pPr>
        <w:tabs>
          <w:tab w:val="left" w:pos="360"/>
        </w:tabs>
        <w:suppressAutoHyphens/>
        <w:spacing w:after="0" w:line="240" w:lineRule="auto"/>
        <w:rPr>
          <w:rFonts w:eastAsia="Lucida Sans Unicode" w:cstheme="minorHAnsi"/>
          <w:sz w:val="21"/>
          <w:szCs w:val="21"/>
        </w:rPr>
      </w:pPr>
      <w:r>
        <w:rPr>
          <w:rFonts w:eastAsia="Lucida Sans Unicode" w:cstheme="minorHAnsi"/>
          <w:sz w:val="21"/>
          <w:szCs w:val="21"/>
        </w:rPr>
        <w:t>6.</w:t>
      </w:r>
      <w:r>
        <w:rPr>
          <w:rFonts w:eastAsia="Lucida Sans Unicode" w:cstheme="minorHAnsi"/>
          <w:sz w:val="21"/>
          <w:szCs w:val="21"/>
        </w:rPr>
        <w:tab/>
        <w:t>Verkställande direktörens anförande.</w:t>
      </w:r>
    </w:p>
    <w:p w14:paraId="39845E9F" w14:textId="02E31E41" w:rsidR="00EF5054" w:rsidRPr="003D065A" w:rsidRDefault="00EF5054" w:rsidP="00EF5054">
      <w:pPr>
        <w:tabs>
          <w:tab w:val="left" w:pos="360"/>
        </w:tabs>
        <w:suppressAutoHyphens/>
        <w:spacing w:after="0" w:line="240" w:lineRule="auto"/>
        <w:ind w:left="360" w:hanging="360"/>
        <w:rPr>
          <w:rFonts w:eastAsia="Lucida Sans Unicode" w:cstheme="minorHAnsi"/>
          <w:sz w:val="21"/>
          <w:szCs w:val="21"/>
        </w:rPr>
      </w:pPr>
      <w:r>
        <w:rPr>
          <w:rFonts w:eastAsia="Lucida Sans Unicode" w:cstheme="minorHAnsi"/>
          <w:sz w:val="21"/>
          <w:szCs w:val="21"/>
        </w:rPr>
        <w:t>7</w:t>
      </w:r>
      <w:r w:rsidRPr="0061036F">
        <w:rPr>
          <w:rFonts w:eastAsia="Lucida Sans Unicode" w:cstheme="minorHAnsi"/>
          <w:sz w:val="21"/>
          <w:szCs w:val="21"/>
        </w:rPr>
        <w:t>.</w:t>
      </w:r>
      <w:r w:rsidRPr="0061036F">
        <w:rPr>
          <w:rFonts w:eastAsia="Lucida Sans Unicode" w:cstheme="minorHAnsi"/>
          <w:sz w:val="21"/>
          <w:szCs w:val="21"/>
        </w:rPr>
        <w:tab/>
      </w:r>
      <w:r w:rsidRPr="003D065A">
        <w:rPr>
          <w:rFonts w:eastAsia="Lucida Sans Unicode" w:cstheme="minorHAnsi"/>
          <w:sz w:val="21"/>
          <w:szCs w:val="21"/>
        </w:rPr>
        <w:t>Framläggande av årsredovisning och revisionsberättelse</w:t>
      </w:r>
      <w:r>
        <w:rPr>
          <w:rFonts w:eastAsia="Lucida Sans Unicode" w:cstheme="minorHAnsi"/>
          <w:sz w:val="21"/>
          <w:szCs w:val="21"/>
        </w:rPr>
        <w:t>.</w:t>
      </w:r>
    </w:p>
    <w:p w14:paraId="262EBE53" w14:textId="5E0C4FBF" w:rsidR="00EF5054" w:rsidRPr="003D065A" w:rsidRDefault="00EF5054" w:rsidP="00EF5054">
      <w:pPr>
        <w:tabs>
          <w:tab w:val="left" w:pos="360"/>
        </w:tabs>
        <w:suppressAutoHyphens/>
        <w:spacing w:after="0" w:line="240" w:lineRule="auto"/>
        <w:rPr>
          <w:rFonts w:eastAsia="Lucida Sans Unicode" w:cstheme="minorHAnsi"/>
          <w:sz w:val="21"/>
          <w:szCs w:val="21"/>
        </w:rPr>
      </w:pPr>
      <w:r>
        <w:rPr>
          <w:rFonts w:eastAsia="Lucida Sans Unicode" w:cstheme="minorHAnsi"/>
          <w:sz w:val="21"/>
          <w:szCs w:val="21"/>
        </w:rPr>
        <w:t>8</w:t>
      </w:r>
      <w:r w:rsidRPr="003D065A">
        <w:rPr>
          <w:rFonts w:eastAsia="Lucida Sans Unicode" w:cstheme="minorHAnsi"/>
          <w:sz w:val="21"/>
          <w:szCs w:val="21"/>
        </w:rPr>
        <w:t xml:space="preserve">. </w:t>
      </w:r>
      <w:r w:rsidRPr="003D065A">
        <w:rPr>
          <w:rFonts w:eastAsia="Lucida Sans Unicode" w:cstheme="minorHAnsi"/>
          <w:sz w:val="21"/>
          <w:szCs w:val="21"/>
        </w:rPr>
        <w:tab/>
        <w:t>Beslut om</w:t>
      </w:r>
      <w:r w:rsidR="00B7164C">
        <w:rPr>
          <w:rFonts w:eastAsia="Lucida Sans Unicode" w:cstheme="minorHAnsi"/>
          <w:sz w:val="21"/>
          <w:szCs w:val="21"/>
        </w:rPr>
        <w:t>:</w:t>
      </w:r>
    </w:p>
    <w:p w14:paraId="6A483158" w14:textId="501B7EA7" w:rsidR="00EF5054" w:rsidRPr="003D065A" w:rsidRDefault="00EF5054" w:rsidP="00EF5054">
      <w:pPr>
        <w:suppressAutoHyphens/>
        <w:spacing w:after="0" w:line="240" w:lineRule="auto"/>
        <w:ind w:left="709" w:hanging="331"/>
        <w:rPr>
          <w:rFonts w:eastAsia="Lucida Sans Unicode" w:cstheme="minorHAnsi"/>
          <w:sz w:val="21"/>
          <w:szCs w:val="21"/>
        </w:rPr>
      </w:pPr>
      <w:r w:rsidRPr="003D065A">
        <w:rPr>
          <w:rFonts w:eastAsia="Lucida Sans Unicode" w:cstheme="minorHAnsi"/>
          <w:sz w:val="21"/>
          <w:szCs w:val="21"/>
        </w:rPr>
        <w:t xml:space="preserve">a) </w:t>
      </w:r>
      <w:r w:rsidRPr="003D065A">
        <w:rPr>
          <w:rFonts w:eastAsia="Lucida Sans Unicode" w:cstheme="minorHAnsi"/>
          <w:sz w:val="21"/>
          <w:szCs w:val="21"/>
        </w:rPr>
        <w:tab/>
        <w:t>fastställande av resultaträkning och balansräkning</w:t>
      </w:r>
      <w:r>
        <w:rPr>
          <w:rFonts w:eastAsia="Lucida Sans Unicode" w:cstheme="minorHAnsi"/>
          <w:sz w:val="21"/>
          <w:szCs w:val="21"/>
        </w:rPr>
        <w:t>;</w:t>
      </w:r>
    </w:p>
    <w:p w14:paraId="6E99E9D6" w14:textId="77777777" w:rsidR="00EF5054" w:rsidRPr="003D065A" w:rsidRDefault="00EF5054" w:rsidP="00EF5054">
      <w:pPr>
        <w:suppressAutoHyphens/>
        <w:spacing w:after="0" w:line="240" w:lineRule="auto"/>
        <w:ind w:left="709" w:hanging="331"/>
        <w:rPr>
          <w:rFonts w:eastAsia="Lucida Sans Unicode" w:cstheme="minorHAnsi"/>
          <w:sz w:val="21"/>
          <w:szCs w:val="21"/>
        </w:rPr>
      </w:pPr>
      <w:r w:rsidRPr="003D065A">
        <w:rPr>
          <w:rFonts w:eastAsia="Lucida Sans Unicode" w:cstheme="minorHAnsi"/>
          <w:sz w:val="21"/>
          <w:szCs w:val="21"/>
        </w:rPr>
        <w:t xml:space="preserve">b) </w:t>
      </w:r>
      <w:r w:rsidRPr="003D065A">
        <w:rPr>
          <w:rFonts w:eastAsia="Lucida Sans Unicode" w:cstheme="minorHAnsi"/>
          <w:sz w:val="21"/>
          <w:szCs w:val="21"/>
        </w:rPr>
        <w:tab/>
        <w:t xml:space="preserve">dispositioner beträffande bolagets vinst </w:t>
      </w:r>
      <w:r>
        <w:rPr>
          <w:rFonts w:eastAsia="Lucida Sans Unicode" w:cstheme="minorHAnsi"/>
          <w:sz w:val="21"/>
          <w:szCs w:val="21"/>
        </w:rPr>
        <w:t xml:space="preserve">eller förlust </w:t>
      </w:r>
      <w:r w:rsidRPr="003D065A">
        <w:rPr>
          <w:rFonts w:eastAsia="Lucida Sans Unicode" w:cstheme="minorHAnsi"/>
          <w:sz w:val="21"/>
          <w:szCs w:val="21"/>
        </w:rPr>
        <w:t>enligt den fastställda balansräkningen</w:t>
      </w:r>
      <w:r>
        <w:rPr>
          <w:rFonts w:eastAsia="Lucida Sans Unicode" w:cstheme="minorHAnsi"/>
          <w:sz w:val="21"/>
          <w:szCs w:val="21"/>
        </w:rPr>
        <w:t>; och</w:t>
      </w:r>
    </w:p>
    <w:p w14:paraId="21ACB406" w14:textId="3CE0A2A4" w:rsidR="00EF5054" w:rsidRPr="003D065A" w:rsidRDefault="00EF5054" w:rsidP="00EF5054">
      <w:pPr>
        <w:suppressAutoHyphens/>
        <w:spacing w:after="0" w:line="240" w:lineRule="auto"/>
        <w:ind w:left="709" w:hanging="331"/>
        <w:rPr>
          <w:rFonts w:eastAsia="Lucida Sans Unicode" w:cstheme="minorHAnsi"/>
          <w:sz w:val="21"/>
          <w:szCs w:val="21"/>
        </w:rPr>
      </w:pPr>
      <w:r w:rsidRPr="003D065A">
        <w:rPr>
          <w:rFonts w:eastAsia="Lucida Sans Unicode" w:cstheme="minorHAnsi"/>
          <w:sz w:val="21"/>
          <w:szCs w:val="21"/>
        </w:rPr>
        <w:t xml:space="preserve">c) </w:t>
      </w:r>
      <w:r w:rsidRPr="003D065A">
        <w:rPr>
          <w:rFonts w:eastAsia="Lucida Sans Unicode" w:cstheme="minorHAnsi"/>
          <w:sz w:val="21"/>
          <w:szCs w:val="21"/>
        </w:rPr>
        <w:tab/>
        <w:t>ansvarsfrihet åt styrelseledamöte</w:t>
      </w:r>
      <w:r w:rsidR="00D740F3">
        <w:rPr>
          <w:rFonts w:eastAsia="Lucida Sans Unicode" w:cstheme="minorHAnsi"/>
          <w:sz w:val="21"/>
          <w:szCs w:val="21"/>
        </w:rPr>
        <w:t>rna och verkställande direktören</w:t>
      </w:r>
      <w:r w:rsidRPr="003D065A">
        <w:rPr>
          <w:rFonts w:eastAsia="Lucida Sans Unicode" w:cstheme="minorHAnsi"/>
          <w:sz w:val="21"/>
          <w:szCs w:val="21"/>
        </w:rPr>
        <w:t>.</w:t>
      </w:r>
    </w:p>
    <w:p w14:paraId="798318A0" w14:textId="77777777" w:rsidR="00EF5054" w:rsidRDefault="00EF5054" w:rsidP="00EF5054">
      <w:pPr>
        <w:tabs>
          <w:tab w:val="left" w:pos="360"/>
        </w:tabs>
        <w:suppressAutoHyphens/>
        <w:spacing w:after="0" w:line="240" w:lineRule="auto"/>
        <w:ind w:left="360" w:hanging="360"/>
        <w:rPr>
          <w:rFonts w:eastAsia="Lucida Sans Unicode" w:cstheme="minorHAnsi"/>
          <w:sz w:val="21"/>
          <w:szCs w:val="21"/>
        </w:rPr>
      </w:pPr>
      <w:r>
        <w:rPr>
          <w:rFonts w:eastAsia="Lucida Sans Unicode" w:cstheme="minorHAnsi"/>
          <w:sz w:val="21"/>
          <w:szCs w:val="21"/>
        </w:rPr>
        <w:t>9</w:t>
      </w:r>
      <w:r w:rsidRPr="003D065A">
        <w:rPr>
          <w:rFonts w:eastAsia="Lucida Sans Unicode" w:cstheme="minorHAnsi"/>
          <w:sz w:val="21"/>
          <w:szCs w:val="21"/>
        </w:rPr>
        <w:t>.</w:t>
      </w:r>
      <w:r w:rsidRPr="003D065A">
        <w:rPr>
          <w:rFonts w:eastAsia="Lucida Sans Unicode" w:cstheme="minorHAnsi"/>
          <w:sz w:val="21"/>
          <w:szCs w:val="21"/>
        </w:rPr>
        <w:tab/>
      </w:r>
      <w:r>
        <w:rPr>
          <w:rFonts w:eastAsia="Lucida Sans Unicode" w:cstheme="minorHAnsi"/>
          <w:sz w:val="21"/>
          <w:szCs w:val="21"/>
        </w:rPr>
        <w:t xml:space="preserve">Bestämmande av antalet styrelseledamöter, revisorer </w:t>
      </w:r>
      <w:bookmarkStart w:id="3" w:name="_Hlk127364063"/>
      <w:r>
        <w:rPr>
          <w:rFonts w:eastAsia="Lucida Sans Unicode" w:cstheme="minorHAnsi"/>
          <w:sz w:val="21"/>
          <w:szCs w:val="21"/>
        </w:rPr>
        <w:t>och revisorssuppleanter</w:t>
      </w:r>
      <w:bookmarkEnd w:id="3"/>
      <w:r>
        <w:rPr>
          <w:rFonts w:eastAsia="Lucida Sans Unicode" w:cstheme="minorHAnsi"/>
          <w:sz w:val="21"/>
          <w:szCs w:val="21"/>
        </w:rPr>
        <w:t>.</w:t>
      </w:r>
    </w:p>
    <w:p w14:paraId="3554B926" w14:textId="77777777" w:rsidR="00EF5054" w:rsidRDefault="00EF5054" w:rsidP="00EF5054">
      <w:pPr>
        <w:tabs>
          <w:tab w:val="left" w:pos="360"/>
        </w:tabs>
        <w:suppressAutoHyphens/>
        <w:spacing w:after="0" w:line="240" w:lineRule="auto"/>
        <w:ind w:left="360" w:hanging="360"/>
        <w:rPr>
          <w:rFonts w:eastAsia="Lucida Sans Unicode" w:cstheme="minorHAnsi"/>
          <w:sz w:val="21"/>
          <w:szCs w:val="21"/>
        </w:rPr>
      </w:pPr>
      <w:r>
        <w:rPr>
          <w:rFonts w:eastAsia="Lucida Sans Unicode" w:cstheme="minorHAnsi"/>
          <w:sz w:val="21"/>
          <w:szCs w:val="21"/>
        </w:rPr>
        <w:lastRenderedPageBreak/>
        <w:t>10.</w:t>
      </w:r>
      <w:r>
        <w:rPr>
          <w:rFonts w:eastAsia="Lucida Sans Unicode" w:cstheme="minorHAnsi"/>
          <w:sz w:val="21"/>
          <w:szCs w:val="21"/>
        </w:rPr>
        <w:tab/>
        <w:t>Fastställande av styrelse- och revisorarvoden.</w:t>
      </w:r>
    </w:p>
    <w:p w14:paraId="122FC0E3" w14:textId="68546748" w:rsidR="00F14831" w:rsidRPr="008713CF" w:rsidRDefault="00EF5054" w:rsidP="00EF5054">
      <w:pPr>
        <w:tabs>
          <w:tab w:val="left" w:pos="360"/>
        </w:tabs>
        <w:suppressAutoHyphens/>
        <w:spacing w:after="0" w:line="240" w:lineRule="auto"/>
        <w:rPr>
          <w:rFonts w:eastAsia="Lucida Sans Unicode" w:cstheme="minorHAnsi"/>
          <w:sz w:val="21"/>
          <w:szCs w:val="21"/>
        </w:rPr>
      </w:pPr>
      <w:r>
        <w:rPr>
          <w:rFonts w:eastAsia="Lucida Sans Unicode" w:cstheme="minorHAnsi"/>
          <w:sz w:val="21"/>
          <w:szCs w:val="21"/>
        </w:rPr>
        <w:t>11</w:t>
      </w:r>
      <w:r w:rsidRPr="003D065A">
        <w:rPr>
          <w:rFonts w:eastAsia="Lucida Sans Unicode" w:cstheme="minorHAnsi"/>
          <w:sz w:val="21"/>
          <w:szCs w:val="21"/>
        </w:rPr>
        <w:t>.</w:t>
      </w:r>
      <w:r w:rsidRPr="003D065A">
        <w:rPr>
          <w:rFonts w:eastAsia="Lucida Sans Unicode" w:cstheme="minorHAnsi"/>
          <w:sz w:val="21"/>
          <w:szCs w:val="21"/>
        </w:rPr>
        <w:tab/>
        <w:t xml:space="preserve">Val </w:t>
      </w:r>
      <w:r>
        <w:rPr>
          <w:rFonts w:eastAsia="Lucida Sans Unicode" w:cstheme="minorHAnsi"/>
          <w:sz w:val="21"/>
          <w:szCs w:val="21"/>
        </w:rPr>
        <w:t>av styrelse och revisor.</w:t>
      </w:r>
      <w:r w:rsidR="004904C4">
        <w:rPr>
          <w:rFonts w:eastAsia="Lucida Sans Unicode" w:cstheme="minorHAnsi"/>
          <w:sz w:val="21"/>
          <w:szCs w:val="21"/>
        </w:rPr>
        <w:br/>
        <w:t xml:space="preserve">12.  </w:t>
      </w:r>
      <w:r w:rsidR="004904C4">
        <w:rPr>
          <w:sz w:val="21"/>
          <w:szCs w:val="21"/>
        </w:rPr>
        <w:t xml:space="preserve">Beslut </w:t>
      </w:r>
      <w:r w:rsidR="004904C4" w:rsidRPr="008713CF">
        <w:rPr>
          <w:sz w:val="21"/>
          <w:szCs w:val="21"/>
        </w:rPr>
        <w:t>om instruktion och arbetsordning för valberedningen.</w:t>
      </w:r>
    </w:p>
    <w:p w14:paraId="20B5F89F" w14:textId="091AE96A" w:rsidR="00EF5054" w:rsidRPr="003D065A" w:rsidRDefault="00EF5054" w:rsidP="00EF5054">
      <w:pPr>
        <w:tabs>
          <w:tab w:val="left" w:pos="360"/>
        </w:tabs>
        <w:suppressAutoHyphens/>
        <w:spacing w:after="0" w:line="240" w:lineRule="auto"/>
        <w:rPr>
          <w:rFonts w:eastAsia="Lucida Sans Unicode" w:cstheme="minorHAnsi"/>
          <w:sz w:val="21"/>
          <w:szCs w:val="21"/>
        </w:rPr>
      </w:pPr>
      <w:r w:rsidRPr="008713CF">
        <w:rPr>
          <w:rFonts w:eastAsia="Lucida Sans Unicode" w:cstheme="minorHAnsi"/>
          <w:sz w:val="21"/>
          <w:szCs w:val="21"/>
        </w:rPr>
        <w:t>1</w:t>
      </w:r>
      <w:r w:rsidR="004904C4" w:rsidRPr="008713CF">
        <w:rPr>
          <w:rFonts w:eastAsia="Lucida Sans Unicode" w:cstheme="minorHAnsi"/>
          <w:sz w:val="21"/>
          <w:szCs w:val="21"/>
        </w:rPr>
        <w:t>3</w:t>
      </w:r>
      <w:r w:rsidRPr="008713CF">
        <w:rPr>
          <w:rFonts w:eastAsia="Lucida Sans Unicode" w:cstheme="minorHAnsi"/>
          <w:sz w:val="21"/>
          <w:szCs w:val="21"/>
        </w:rPr>
        <w:t>.</w:t>
      </w:r>
      <w:r w:rsidRPr="008713CF">
        <w:rPr>
          <w:rFonts w:eastAsia="Lucida Sans Unicode" w:cstheme="minorHAnsi"/>
          <w:sz w:val="21"/>
          <w:szCs w:val="21"/>
        </w:rPr>
        <w:tab/>
      </w:r>
      <w:r w:rsidR="00BC11B5" w:rsidRPr="008713CF">
        <w:rPr>
          <w:rFonts w:eastAsia="Lucida Sans Unicode" w:cstheme="minorHAnsi"/>
          <w:sz w:val="21"/>
          <w:szCs w:val="21"/>
        </w:rPr>
        <w:t>Beslut om bemyndigande för styrelsen att besluta om emissioner.</w:t>
      </w:r>
    </w:p>
    <w:p w14:paraId="000FAD7A" w14:textId="6E422F1E" w:rsidR="00EF5054" w:rsidRPr="003D065A" w:rsidRDefault="00EF5054" w:rsidP="00EF5054">
      <w:pPr>
        <w:tabs>
          <w:tab w:val="left" w:pos="360"/>
        </w:tabs>
        <w:suppressAutoHyphens/>
        <w:spacing w:after="0" w:line="240" w:lineRule="auto"/>
        <w:rPr>
          <w:rFonts w:eastAsia="Lucida Sans Unicode" w:cstheme="minorHAnsi"/>
          <w:sz w:val="21"/>
          <w:szCs w:val="21"/>
        </w:rPr>
      </w:pPr>
      <w:r>
        <w:rPr>
          <w:rFonts w:eastAsia="Lucida Sans Unicode" w:cstheme="minorHAnsi"/>
          <w:sz w:val="21"/>
          <w:szCs w:val="21"/>
        </w:rPr>
        <w:t>1</w:t>
      </w:r>
      <w:r w:rsidR="004904C4">
        <w:rPr>
          <w:rFonts w:eastAsia="Lucida Sans Unicode" w:cstheme="minorHAnsi"/>
          <w:sz w:val="21"/>
          <w:szCs w:val="21"/>
        </w:rPr>
        <w:t>4</w:t>
      </w:r>
      <w:r w:rsidRPr="003D065A">
        <w:rPr>
          <w:rFonts w:eastAsia="Lucida Sans Unicode" w:cstheme="minorHAnsi"/>
          <w:sz w:val="21"/>
          <w:szCs w:val="21"/>
        </w:rPr>
        <w:t>.</w:t>
      </w:r>
      <w:r w:rsidRPr="003D065A">
        <w:rPr>
          <w:rFonts w:eastAsia="Lucida Sans Unicode" w:cstheme="minorHAnsi"/>
          <w:sz w:val="21"/>
          <w:szCs w:val="21"/>
        </w:rPr>
        <w:tab/>
        <w:t>Stämman avslutas.</w:t>
      </w:r>
    </w:p>
    <w:p w14:paraId="747EE042" w14:textId="77777777" w:rsidR="00EF5054" w:rsidRPr="003D065A" w:rsidRDefault="00EF5054" w:rsidP="00EF5054">
      <w:pPr>
        <w:spacing w:after="0" w:line="240" w:lineRule="auto"/>
        <w:rPr>
          <w:rFonts w:eastAsia="MS Mincho" w:cstheme="minorHAnsi"/>
          <w:sz w:val="21"/>
          <w:szCs w:val="21"/>
          <w:u w:val="single"/>
        </w:rPr>
      </w:pPr>
    </w:p>
    <w:p w14:paraId="426E33FF" w14:textId="77777777" w:rsidR="00EF5054" w:rsidRPr="003D065A" w:rsidRDefault="00EF5054" w:rsidP="00EF5054">
      <w:pPr>
        <w:spacing w:after="0" w:line="240" w:lineRule="auto"/>
        <w:rPr>
          <w:rFonts w:eastAsia="MS Mincho" w:cstheme="minorHAnsi"/>
          <w:b/>
          <w:sz w:val="21"/>
          <w:szCs w:val="21"/>
        </w:rPr>
      </w:pPr>
      <w:r w:rsidRPr="003D065A">
        <w:rPr>
          <w:rFonts w:eastAsia="MS Mincho" w:cstheme="minorHAnsi"/>
          <w:b/>
          <w:sz w:val="21"/>
          <w:szCs w:val="21"/>
        </w:rPr>
        <w:t>Beslutsförslag</w:t>
      </w:r>
    </w:p>
    <w:p w14:paraId="18CD9408" w14:textId="77777777" w:rsidR="00EF5054" w:rsidRPr="003D065A" w:rsidRDefault="00EF5054" w:rsidP="00EF5054">
      <w:pPr>
        <w:tabs>
          <w:tab w:val="left" w:pos="360"/>
        </w:tabs>
        <w:spacing w:after="0" w:line="240" w:lineRule="auto"/>
        <w:rPr>
          <w:rFonts w:eastAsia="MS Mincho" w:cstheme="minorHAnsi"/>
          <w:b/>
          <w:color w:val="000000"/>
          <w:sz w:val="21"/>
          <w:szCs w:val="21"/>
          <w:u w:val="single"/>
        </w:rPr>
      </w:pPr>
    </w:p>
    <w:p w14:paraId="21B4BAF1" w14:textId="77777777" w:rsidR="00EF5054" w:rsidRPr="003D065A" w:rsidRDefault="00EF5054" w:rsidP="00EF5054">
      <w:pPr>
        <w:tabs>
          <w:tab w:val="left" w:pos="360"/>
        </w:tabs>
        <w:spacing w:after="0" w:line="240" w:lineRule="auto"/>
        <w:rPr>
          <w:rFonts w:eastAsia="Lucida Sans Unicode" w:cstheme="minorHAnsi"/>
          <w:bCs/>
          <w:i/>
          <w:sz w:val="21"/>
          <w:szCs w:val="21"/>
          <w:u w:val="single"/>
        </w:rPr>
      </w:pPr>
      <w:r w:rsidRPr="003D065A">
        <w:rPr>
          <w:rFonts w:eastAsia="Lucida Sans Unicode" w:cstheme="minorHAnsi"/>
          <w:bCs/>
          <w:i/>
          <w:sz w:val="21"/>
          <w:szCs w:val="21"/>
          <w:u w:val="single"/>
        </w:rPr>
        <w:t>Val av ordförande vid stämman (punkt 1)</w:t>
      </w:r>
    </w:p>
    <w:p w14:paraId="2D7486B2" w14:textId="77777777" w:rsidR="00EF5054" w:rsidRPr="003D065A" w:rsidRDefault="00EF5054" w:rsidP="00EF5054">
      <w:pPr>
        <w:tabs>
          <w:tab w:val="left" w:pos="360"/>
        </w:tabs>
        <w:spacing w:after="0" w:line="240" w:lineRule="auto"/>
        <w:rPr>
          <w:rFonts w:eastAsia="Lucida Sans Unicode" w:cstheme="minorHAnsi"/>
          <w:sz w:val="21"/>
          <w:szCs w:val="21"/>
        </w:rPr>
      </w:pPr>
    </w:p>
    <w:p w14:paraId="497962B3" w14:textId="353984EB" w:rsidR="005E09D0" w:rsidRDefault="00653456" w:rsidP="00EF5054">
      <w:pPr>
        <w:tabs>
          <w:tab w:val="left" w:pos="360"/>
        </w:tabs>
        <w:spacing w:after="0" w:line="240" w:lineRule="auto"/>
        <w:rPr>
          <w:rFonts w:eastAsia="Lucida Sans Unicode" w:cstheme="minorHAnsi"/>
          <w:sz w:val="21"/>
          <w:szCs w:val="21"/>
        </w:rPr>
      </w:pPr>
      <w:r>
        <w:rPr>
          <w:rFonts w:eastAsia="Lucida Sans Unicode" w:cstheme="minorHAnsi"/>
          <w:sz w:val="21"/>
          <w:szCs w:val="21"/>
        </w:rPr>
        <w:t>Inför årsstämman</w:t>
      </w:r>
      <w:r w:rsidR="003B584E">
        <w:rPr>
          <w:rFonts w:eastAsia="Lucida Sans Unicode" w:cstheme="minorHAnsi"/>
          <w:sz w:val="21"/>
          <w:szCs w:val="21"/>
        </w:rPr>
        <w:t xml:space="preserve"> har </w:t>
      </w:r>
      <w:r w:rsidR="000A150D">
        <w:rPr>
          <w:rFonts w:eastAsia="Lucida Sans Unicode" w:cstheme="minorHAnsi"/>
          <w:sz w:val="21"/>
          <w:szCs w:val="21"/>
        </w:rPr>
        <w:t xml:space="preserve">bolagets tre största </w:t>
      </w:r>
      <w:r w:rsidR="00715EAD">
        <w:rPr>
          <w:rFonts w:eastAsia="Lucida Sans Unicode" w:cstheme="minorHAnsi"/>
          <w:sz w:val="21"/>
          <w:szCs w:val="21"/>
        </w:rPr>
        <w:t>aktieägare formerat en inofficiell valberedning, som</w:t>
      </w:r>
      <w:r>
        <w:rPr>
          <w:rFonts w:eastAsia="Lucida Sans Unicode" w:cstheme="minorHAnsi"/>
          <w:sz w:val="21"/>
          <w:szCs w:val="21"/>
        </w:rPr>
        <w:t xml:space="preserve"> har berett frågor som typiskt sett faller under en konventionell valberednings mandat</w:t>
      </w:r>
      <w:r w:rsidR="00715EAD">
        <w:rPr>
          <w:rFonts w:eastAsia="Lucida Sans Unicode" w:cstheme="minorHAnsi"/>
          <w:sz w:val="21"/>
          <w:szCs w:val="21"/>
        </w:rPr>
        <w:t xml:space="preserve"> (”</w:t>
      </w:r>
      <w:r w:rsidR="00715EAD">
        <w:rPr>
          <w:rFonts w:eastAsia="Lucida Sans Unicode" w:cstheme="minorHAnsi"/>
          <w:b/>
          <w:bCs/>
          <w:sz w:val="21"/>
          <w:szCs w:val="21"/>
        </w:rPr>
        <w:t>Valberedningen</w:t>
      </w:r>
      <w:r w:rsidR="00715EAD">
        <w:rPr>
          <w:rFonts w:eastAsia="Lucida Sans Unicode" w:cstheme="minorHAnsi"/>
          <w:sz w:val="21"/>
          <w:szCs w:val="21"/>
        </w:rPr>
        <w:t>”)</w:t>
      </w:r>
      <w:r w:rsidR="005E09D0">
        <w:rPr>
          <w:rFonts w:eastAsia="Lucida Sans Unicode" w:cstheme="minorHAnsi"/>
          <w:sz w:val="21"/>
          <w:szCs w:val="21"/>
        </w:rPr>
        <w:t xml:space="preserve">. </w:t>
      </w:r>
      <w:r w:rsidR="00AA6D4B">
        <w:rPr>
          <w:rFonts w:eastAsia="Lucida Sans Unicode" w:cstheme="minorHAnsi"/>
          <w:sz w:val="21"/>
          <w:szCs w:val="21"/>
        </w:rPr>
        <w:t xml:space="preserve">I Valberedningen har </w:t>
      </w:r>
      <w:r w:rsidR="00EF5054" w:rsidRPr="00897144">
        <w:rPr>
          <w:rFonts w:eastAsia="Lucida Sans Unicode" w:cstheme="minorHAnsi"/>
          <w:sz w:val="21"/>
          <w:szCs w:val="21"/>
        </w:rPr>
        <w:t>Christer Fåhraeus, representerande Fårö Capital AB</w:t>
      </w:r>
      <w:r w:rsidR="00EF5054" w:rsidRPr="003A49AA">
        <w:rPr>
          <w:rFonts w:eastAsia="Lucida Sans Unicode" w:cstheme="minorHAnsi"/>
          <w:sz w:val="21"/>
          <w:szCs w:val="21"/>
        </w:rPr>
        <w:t xml:space="preserve">, </w:t>
      </w:r>
      <w:r w:rsidR="00EF5054" w:rsidRPr="00897144">
        <w:rPr>
          <w:rFonts w:eastAsia="Lucida Sans Unicode" w:cstheme="minorHAnsi"/>
          <w:sz w:val="21"/>
          <w:szCs w:val="21"/>
        </w:rPr>
        <w:t>Johan Drott, representerande Valcuria Holding AB</w:t>
      </w:r>
      <w:r w:rsidR="00EF5054">
        <w:rPr>
          <w:rFonts w:eastAsia="Lucida Sans Unicode" w:cstheme="minorHAnsi"/>
          <w:sz w:val="21"/>
          <w:szCs w:val="21"/>
        </w:rPr>
        <w:t xml:space="preserve"> samt </w:t>
      </w:r>
      <w:r w:rsidR="00EF5054" w:rsidRPr="00897144">
        <w:rPr>
          <w:rFonts w:eastAsia="Lucida Sans Unicode" w:cstheme="minorHAnsi"/>
          <w:sz w:val="21"/>
          <w:szCs w:val="21"/>
        </w:rPr>
        <w:t>Ben Hayes, representerande eget innehav</w:t>
      </w:r>
      <w:r w:rsidR="00AA6D4B">
        <w:rPr>
          <w:rFonts w:eastAsia="Lucida Sans Unicode" w:cstheme="minorHAnsi"/>
          <w:sz w:val="21"/>
          <w:szCs w:val="21"/>
        </w:rPr>
        <w:t xml:space="preserve">, ingått. </w:t>
      </w:r>
    </w:p>
    <w:p w14:paraId="479F4621" w14:textId="77777777" w:rsidR="005E09D0" w:rsidRDefault="005E09D0" w:rsidP="00EF5054">
      <w:pPr>
        <w:tabs>
          <w:tab w:val="left" w:pos="360"/>
        </w:tabs>
        <w:spacing w:after="0" w:line="240" w:lineRule="auto"/>
        <w:rPr>
          <w:rFonts w:eastAsia="Lucida Sans Unicode" w:cstheme="minorHAnsi"/>
          <w:sz w:val="21"/>
          <w:szCs w:val="21"/>
        </w:rPr>
      </w:pPr>
    </w:p>
    <w:p w14:paraId="6A6017A7" w14:textId="50CC45D1" w:rsidR="00EF5054" w:rsidRPr="003D065A" w:rsidRDefault="00653456" w:rsidP="00EF5054">
      <w:pPr>
        <w:tabs>
          <w:tab w:val="left" w:pos="360"/>
        </w:tabs>
        <w:spacing w:after="0" w:line="240" w:lineRule="auto"/>
        <w:rPr>
          <w:rFonts w:eastAsia="Lucida Sans Unicode" w:cstheme="minorHAnsi"/>
          <w:sz w:val="21"/>
          <w:szCs w:val="21"/>
        </w:rPr>
      </w:pPr>
      <w:r>
        <w:rPr>
          <w:rFonts w:eastAsia="Lucida Sans Unicode" w:cstheme="minorHAnsi"/>
          <w:sz w:val="21"/>
          <w:szCs w:val="21"/>
        </w:rPr>
        <w:t>Valberedningen</w:t>
      </w:r>
      <w:r w:rsidR="005E09D0">
        <w:rPr>
          <w:rFonts w:eastAsia="Lucida Sans Unicode" w:cstheme="minorHAnsi"/>
          <w:sz w:val="21"/>
          <w:szCs w:val="21"/>
        </w:rPr>
        <w:t xml:space="preserve"> </w:t>
      </w:r>
      <w:r w:rsidR="00EF5054" w:rsidRPr="003D065A">
        <w:rPr>
          <w:rFonts w:eastAsia="Lucida Sans Unicode" w:cstheme="minorHAnsi"/>
          <w:sz w:val="21"/>
          <w:szCs w:val="21"/>
        </w:rPr>
        <w:t xml:space="preserve">föreslår att </w:t>
      </w:r>
      <w:r w:rsidR="00DB6113">
        <w:rPr>
          <w:rFonts w:eastAsia="Lucida Sans Unicode" w:cstheme="minorHAnsi"/>
          <w:sz w:val="21"/>
          <w:szCs w:val="21"/>
        </w:rPr>
        <w:t xml:space="preserve">styrelseordförande </w:t>
      </w:r>
      <w:r w:rsidR="003445FF" w:rsidRPr="003445FF">
        <w:rPr>
          <w:rFonts w:eastAsia="Lucida Sans Unicode" w:cstheme="minorHAnsi"/>
          <w:sz w:val="21"/>
          <w:szCs w:val="21"/>
        </w:rPr>
        <w:t xml:space="preserve">Ingemar Kihlström </w:t>
      </w:r>
      <w:r w:rsidR="00EF5054" w:rsidRPr="003D065A">
        <w:rPr>
          <w:rFonts w:eastAsia="Lucida Sans Unicode" w:cstheme="minorHAnsi"/>
          <w:sz w:val="21"/>
          <w:szCs w:val="21"/>
        </w:rPr>
        <w:t>väljs till ordförande vid stämman.</w:t>
      </w:r>
      <w:r>
        <w:rPr>
          <w:rFonts w:eastAsia="Lucida Sans Unicode" w:cstheme="minorHAnsi"/>
          <w:sz w:val="21"/>
          <w:szCs w:val="21"/>
        </w:rPr>
        <w:t xml:space="preserve"> </w:t>
      </w:r>
    </w:p>
    <w:p w14:paraId="03785C54" w14:textId="77777777" w:rsidR="00EF5054" w:rsidRPr="003D065A" w:rsidRDefault="00EF5054" w:rsidP="00EF5054">
      <w:pPr>
        <w:tabs>
          <w:tab w:val="left" w:pos="360"/>
        </w:tabs>
        <w:spacing w:after="0" w:line="240" w:lineRule="auto"/>
        <w:rPr>
          <w:rFonts w:eastAsia="Lucida Sans Unicode" w:cstheme="minorHAnsi"/>
          <w:b/>
          <w:bCs/>
          <w:sz w:val="21"/>
          <w:szCs w:val="21"/>
          <w:u w:val="single"/>
        </w:rPr>
      </w:pPr>
    </w:p>
    <w:p w14:paraId="3B7AC341" w14:textId="5B71A45C" w:rsidR="00EF5054" w:rsidRPr="003D065A" w:rsidRDefault="00D740F3" w:rsidP="00EF5054">
      <w:pPr>
        <w:tabs>
          <w:tab w:val="left" w:pos="360"/>
        </w:tabs>
        <w:spacing w:after="0" w:line="240" w:lineRule="auto"/>
        <w:rPr>
          <w:rFonts w:eastAsia="Lucida Sans Unicode" w:cstheme="minorHAnsi"/>
          <w:i/>
          <w:sz w:val="21"/>
          <w:szCs w:val="21"/>
          <w:u w:val="single"/>
        </w:rPr>
      </w:pPr>
      <w:r>
        <w:rPr>
          <w:rFonts w:eastAsia="Lucida Sans Unicode" w:cstheme="minorHAnsi"/>
          <w:i/>
          <w:sz w:val="21"/>
          <w:szCs w:val="21"/>
          <w:u w:val="single"/>
        </w:rPr>
        <w:t>D</w:t>
      </w:r>
      <w:r w:rsidRPr="00D740F3">
        <w:rPr>
          <w:rFonts w:eastAsia="Lucida Sans Unicode" w:cstheme="minorHAnsi"/>
          <w:i/>
          <w:sz w:val="21"/>
          <w:szCs w:val="21"/>
          <w:u w:val="single"/>
        </w:rPr>
        <w:t>ispositioner beträffande bolagets vinst eller förlust enligt den fastställda balansräkningen</w:t>
      </w:r>
      <w:r w:rsidR="00EF5054" w:rsidRPr="003D065A">
        <w:rPr>
          <w:rFonts w:eastAsia="Lucida Sans Unicode" w:cstheme="minorHAnsi"/>
          <w:i/>
          <w:sz w:val="21"/>
          <w:szCs w:val="21"/>
          <w:u w:val="single"/>
        </w:rPr>
        <w:t xml:space="preserve"> (punkt </w:t>
      </w:r>
      <w:r w:rsidR="00EF5054">
        <w:rPr>
          <w:rFonts w:eastAsia="Lucida Sans Unicode" w:cstheme="minorHAnsi"/>
          <w:i/>
          <w:sz w:val="21"/>
          <w:szCs w:val="21"/>
          <w:u w:val="single"/>
        </w:rPr>
        <w:t>8</w:t>
      </w:r>
      <w:r w:rsidR="00EF5054" w:rsidRPr="003D065A">
        <w:rPr>
          <w:rFonts w:eastAsia="Lucida Sans Unicode" w:cstheme="minorHAnsi"/>
          <w:i/>
          <w:sz w:val="21"/>
          <w:szCs w:val="21"/>
          <w:u w:val="single"/>
        </w:rPr>
        <w:t xml:space="preserve"> b)</w:t>
      </w:r>
    </w:p>
    <w:p w14:paraId="6FA16C0D" w14:textId="77777777" w:rsidR="00EF5054" w:rsidRPr="003D065A" w:rsidRDefault="00EF5054" w:rsidP="00EF5054">
      <w:pPr>
        <w:tabs>
          <w:tab w:val="left" w:pos="360"/>
        </w:tabs>
        <w:spacing w:after="0" w:line="240" w:lineRule="auto"/>
        <w:rPr>
          <w:rFonts w:eastAsia="Lucida Sans Unicode" w:cstheme="minorHAnsi"/>
          <w:sz w:val="21"/>
          <w:szCs w:val="21"/>
        </w:rPr>
      </w:pPr>
    </w:p>
    <w:p w14:paraId="1EBB2DF4" w14:textId="386382CF" w:rsidR="00EF5054" w:rsidRPr="003D065A" w:rsidRDefault="00EF5054" w:rsidP="00EF5054">
      <w:pPr>
        <w:tabs>
          <w:tab w:val="left" w:pos="360"/>
        </w:tabs>
        <w:spacing w:after="0" w:line="240" w:lineRule="auto"/>
        <w:rPr>
          <w:rFonts w:eastAsia="Lucida Sans Unicode" w:cstheme="minorHAnsi"/>
          <w:sz w:val="21"/>
          <w:szCs w:val="21"/>
        </w:rPr>
      </w:pPr>
      <w:r w:rsidRPr="003D065A">
        <w:rPr>
          <w:rFonts w:eastAsia="Lucida Sans Unicode" w:cstheme="minorHAnsi"/>
          <w:sz w:val="21"/>
          <w:szCs w:val="21"/>
        </w:rPr>
        <w:t xml:space="preserve">Styrelsen föreslår att någon </w:t>
      </w:r>
      <w:r w:rsidRPr="00715EAD">
        <w:rPr>
          <w:rFonts w:eastAsia="Lucida Sans Unicode" w:cstheme="minorHAnsi"/>
          <w:sz w:val="21"/>
          <w:szCs w:val="21"/>
        </w:rPr>
        <w:t>vinstutdelning inte lämnas för räkenskapsåret 2022 samt att</w:t>
      </w:r>
      <w:r w:rsidR="00715EAD">
        <w:rPr>
          <w:rFonts w:eastAsia="Lucida Sans Unicode" w:cstheme="minorHAnsi"/>
          <w:sz w:val="21"/>
          <w:szCs w:val="21"/>
        </w:rPr>
        <w:t xml:space="preserve"> till förfogade vinstmedel</w:t>
      </w:r>
      <w:r w:rsidRPr="00715EAD">
        <w:rPr>
          <w:rFonts w:eastAsia="Lucida Sans Unicode" w:cstheme="minorHAnsi"/>
          <w:sz w:val="21"/>
          <w:szCs w:val="21"/>
        </w:rPr>
        <w:t xml:space="preserve"> </w:t>
      </w:r>
      <w:r w:rsidR="00715EAD" w:rsidRPr="0039743E">
        <w:rPr>
          <w:rFonts w:eastAsia="Lucida Sans Unicode" w:cstheme="minorHAnsi"/>
          <w:sz w:val="21"/>
          <w:szCs w:val="21"/>
        </w:rPr>
        <w:t>om 44 176 865 kronor</w:t>
      </w:r>
      <w:r w:rsidR="00715EAD">
        <w:rPr>
          <w:rFonts w:eastAsia="Lucida Sans Unicode" w:cstheme="minorHAnsi"/>
          <w:sz w:val="21"/>
          <w:szCs w:val="21"/>
        </w:rPr>
        <w:t xml:space="preserve"> </w:t>
      </w:r>
      <w:r w:rsidRPr="00715EAD">
        <w:rPr>
          <w:rFonts w:eastAsia="Lucida Sans Unicode" w:cstheme="minorHAnsi"/>
          <w:sz w:val="21"/>
          <w:szCs w:val="21"/>
        </w:rPr>
        <w:t>överföres i ny räkning.</w:t>
      </w:r>
    </w:p>
    <w:p w14:paraId="0DDEAD9B" w14:textId="77777777" w:rsidR="00EF5054" w:rsidRDefault="00EF5054" w:rsidP="00EF5054">
      <w:pPr>
        <w:tabs>
          <w:tab w:val="left" w:pos="360"/>
        </w:tabs>
        <w:spacing w:after="0" w:line="240" w:lineRule="auto"/>
        <w:rPr>
          <w:rFonts w:eastAsia="Lucida Sans Unicode" w:cstheme="minorHAnsi"/>
          <w:i/>
          <w:sz w:val="21"/>
          <w:szCs w:val="21"/>
          <w:u w:val="single"/>
        </w:rPr>
      </w:pPr>
    </w:p>
    <w:p w14:paraId="32B6BD1F" w14:textId="77777777" w:rsidR="00EF5054" w:rsidRPr="003D065A" w:rsidRDefault="00EF5054" w:rsidP="00EF5054">
      <w:pPr>
        <w:tabs>
          <w:tab w:val="left" w:pos="360"/>
        </w:tabs>
        <w:spacing w:after="0" w:line="240" w:lineRule="auto"/>
        <w:rPr>
          <w:rFonts w:eastAsia="Lucida Sans Unicode" w:cstheme="minorHAnsi"/>
          <w:i/>
          <w:sz w:val="21"/>
          <w:szCs w:val="21"/>
        </w:rPr>
      </w:pPr>
      <w:r w:rsidRPr="0061036F">
        <w:rPr>
          <w:rFonts w:eastAsia="Lucida Sans Unicode" w:cstheme="minorHAnsi"/>
          <w:i/>
          <w:sz w:val="21"/>
          <w:szCs w:val="21"/>
          <w:u w:val="single"/>
        </w:rPr>
        <w:t>Bestämmande av antalet styrelseledamöter</w:t>
      </w:r>
      <w:r>
        <w:rPr>
          <w:rFonts w:eastAsia="Lucida Sans Unicode" w:cstheme="minorHAnsi"/>
          <w:i/>
          <w:sz w:val="21"/>
          <w:szCs w:val="21"/>
          <w:u w:val="single"/>
        </w:rPr>
        <w:t xml:space="preserve">, </w:t>
      </w:r>
      <w:r w:rsidRPr="0061036F">
        <w:rPr>
          <w:rFonts w:eastAsia="Lucida Sans Unicode" w:cstheme="minorHAnsi"/>
          <w:i/>
          <w:sz w:val="21"/>
          <w:szCs w:val="21"/>
          <w:u w:val="single"/>
        </w:rPr>
        <w:t>revisorer</w:t>
      </w:r>
      <w:r>
        <w:rPr>
          <w:rFonts w:eastAsia="Lucida Sans Unicode" w:cstheme="minorHAnsi"/>
          <w:i/>
          <w:sz w:val="21"/>
          <w:szCs w:val="21"/>
          <w:u w:val="single"/>
        </w:rPr>
        <w:t xml:space="preserve"> </w:t>
      </w:r>
      <w:r w:rsidRPr="00E5012A">
        <w:rPr>
          <w:rFonts w:eastAsia="Lucida Sans Unicode" w:cstheme="minorHAnsi"/>
          <w:i/>
          <w:sz w:val="21"/>
          <w:szCs w:val="21"/>
          <w:u w:val="single"/>
        </w:rPr>
        <w:t>och revisorssuppleanter</w:t>
      </w:r>
      <w:r w:rsidRPr="0061036F">
        <w:rPr>
          <w:rFonts w:eastAsia="Lucida Sans Unicode" w:cstheme="minorHAnsi"/>
          <w:i/>
          <w:sz w:val="21"/>
          <w:szCs w:val="21"/>
          <w:u w:val="single"/>
        </w:rPr>
        <w:t xml:space="preserve"> </w:t>
      </w:r>
      <w:r w:rsidRPr="003D065A">
        <w:rPr>
          <w:rFonts w:eastAsia="Lucida Sans Unicode" w:cstheme="minorHAnsi"/>
          <w:i/>
          <w:sz w:val="21"/>
          <w:szCs w:val="21"/>
          <w:u w:val="single"/>
        </w:rPr>
        <w:t xml:space="preserve">(punkt </w:t>
      </w:r>
      <w:r>
        <w:rPr>
          <w:rFonts w:eastAsia="Lucida Sans Unicode" w:cstheme="minorHAnsi"/>
          <w:i/>
          <w:sz w:val="21"/>
          <w:szCs w:val="21"/>
          <w:u w:val="single"/>
        </w:rPr>
        <w:t>9)</w:t>
      </w:r>
    </w:p>
    <w:p w14:paraId="27820F60" w14:textId="77777777" w:rsidR="00EF5054" w:rsidRPr="003D065A" w:rsidRDefault="00EF5054" w:rsidP="00EF5054">
      <w:pPr>
        <w:tabs>
          <w:tab w:val="left" w:pos="360"/>
        </w:tabs>
        <w:spacing w:after="0" w:line="240" w:lineRule="auto"/>
        <w:rPr>
          <w:rFonts w:eastAsia="Lucida Sans Unicode" w:cstheme="minorHAnsi"/>
          <w:sz w:val="21"/>
          <w:szCs w:val="21"/>
        </w:rPr>
      </w:pPr>
    </w:p>
    <w:p w14:paraId="4394A9CB" w14:textId="56F029D4" w:rsidR="00EF5054" w:rsidRDefault="00EF5054" w:rsidP="00EF5054">
      <w:pPr>
        <w:tabs>
          <w:tab w:val="left" w:pos="360"/>
        </w:tabs>
        <w:spacing w:after="0" w:line="240" w:lineRule="auto"/>
        <w:rPr>
          <w:rFonts w:eastAsia="Lucida Sans Unicode" w:cstheme="minorHAnsi"/>
          <w:sz w:val="21"/>
          <w:szCs w:val="21"/>
        </w:rPr>
      </w:pPr>
      <w:r>
        <w:rPr>
          <w:rFonts w:eastAsia="Lucida Sans Unicode" w:cstheme="minorHAnsi"/>
          <w:sz w:val="21"/>
          <w:szCs w:val="21"/>
        </w:rPr>
        <w:t xml:space="preserve">Valberedningen </w:t>
      </w:r>
      <w:r w:rsidRPr="003D065A">
        <w:rPr>
          <w:rFonts w:eastAsia="Lucida Sans Unicode" w:cstheme="minorHAnsi"/>
          <w:sz w:val="21"/>
          <w:szCs w:val="21"/>
        </w:rPr>
        <w:t xml:space="preserve">föreslår att styrelsen ska bestå av </w:t>
      </w:r>
      <w:r w:rsidR="0039743E">
        <w:rPr>
          <w:rFonts w:eastAsia="Lucida Sans Unicode" w:cstheme="minorHAnsi"/>
          <w:sz w:val="21"/>
          <w:szCs w:val="21"/>
        </w:rPr>
        <w:t xml:space="preserve">fyra </w:t>
      </w:r>
      <w:r w:rsidRPr="003D065A">
        <w:rPr>
          <w:rFonts w:eastAsia="Lucida Sans Unicode" w:cstheme="minorHAnsi"/>
          <w:sz w:val="21"/>
          <w:szCs w:val="21"/>
        </w:rPr>
        <w:t xml:space="preserve">styrelseledamöter. </w:t>
      </w:r>
      <w:r>
        <w:rPr>
          <w:rFonts w:eastAsia="Lucida Sans Unicode" w:cstheme="minorHAnsi"/>
          <w:sz w:val="21"/>
          <w:szCs w:val="21"/>
        </w:rPr>
        <w:t xml:space="preserve">Vidare föreslås att </w:t>
      </w:r>
      <w:r w:rsidRPr="003D065A">
        <w:rPr>
          <w:rFonts w:eastAsia="Lucida Sans Unicode" w:cstheme="minorHAnsi"/>
          <w:sz w:val="21"/>
          <w:szCs w:val="21"/>
        </w:rPr>
        <w:t>ett registrerat revisionsbolag</w:t>
      </w:r>
      <w:r w:rsidR="00D740F3">
        <w:rPr>
          <w:rFonts w:eastAsia="Lucida Sans Unicode" w:cstheme="minorHAnsi"/>
          <w:sz w:val="21"/>
          <w:szCs w:val="21"/>
        </w:rPr>
        <w:t>, utan revisorssuppleanter,</w:t>
      </w:r>
      <w:r>
        <w:rPr>
          <w:rFonts w:eastAsia="Lucida Sans Unicode" w:cstheme="minorHAnsi"/>
          <w:sz w:val="21"/>
          <w:szCs w:val="21"/>
        </w:rPr>
        <w:t xml:space="preserve"> </w:t>
      </w:r>
      <w:r w:rsidRPr="003D065A">
        <w:rPr>
          <w:rFonts w:eastAsia="Lucida Sans Unicode" w:cstheme="minorHAnsi"/>
          <w:sz w:val="21"/>
          <w:szCs w:val="21"/>
        </w:rPr>
        <w:t>utses till revisor</w:t>
      </w:r>
      <w:r>
        <w:rPr>
          <w:rFonts w:eastAsia="Lucida Sans Unicode" w:cstheme="minorHAnsi"/>
          <w:sz w:val="21"/>
          <w:szCs w:val="21"/>
        </w:rPr>
        <w:t>.</w:t>
      </w:r>
    </w:p>
    <w:p w14:paraId="3942BB5F" w14:textId="77777777" w:rsidR="00EF5054" w:rsidRDefault="00EF5054" w:rsidP="00EF5054">
      <w:pPr>
        <w:tabs>
          <w:tab w:val="left" w:pos="360"/>
        </w:tabs>
        <w:spacing w:after="0" w:line="240" w:lineRule="auto"/>
        <w:rPr>
          <w:rFonts w:eastAsia="Lucida Sans Unicode" w:cstheme="minorHAnsi"/>
          <w:i/>
          <w:sz w:val="21"/>
          <w:szCs w:val="21"/>
          <w:u w:val="single"/>
        </w:rPr>
      </w:pPr>
    </w:p>
    <w:p w14:paraId="501AF132" w14:textId="3B59FFBD" w:rsidR="00EF5054" w:rsidRPr="003D065A" w:rsidRDefault="00EF5054" w:rsidP="00EF5054">
      <w:pPr>
        <w:tabs>
          <w:tab w:val="left" w:pos="360"/>
        </w:tabs>
        <w:spacing w:after="0" w:line="240" w:lineRule="auto"/>
        <w:rPr>
          <w:rFonts w:eastAsia="Lucida Sans Unicode" w:cstheme="minorHAnsi"/>
          <w:i/>
          <w:sz w:val="21"/>
          <w:szCs w:val="21"/>
        </w:rPr>
      </w:pPr>
      <w:r w:rsidRPr="00A379A0">
        <w:rPr>
          <w:rFonts w:eastAsia="Lucida Sans Unicode" w:cstheme="minorHAnsi"/>
          <w:i/>
          <w:sz w:val="21"/>
          <w:szCs w:val="21"/>
          <w:u w:val="single"/>
        </w:rPr>
        <w:t xml:space="preserve">Fastställande av styrelse- och revisorarvoden </w:t>
      </w:r>
      <w:r w:rsidRPr="003D065A">
        <w:rPr>
          <w:rFonts w:eastAsia="Lucida Sans Unicode" w:cstheme="minorHAnsi"/>
          <w:i/>
          <w:sz w:val="21"/>
          <w:szCs w:val="21"/>
          <w:u w:val="single"/>
        </w:rPr>
        <w:t xml:space="preserve">(punkt </w:t>
      </w:r>
      <w:r>
        <w:rPr>
          <w:rFonts w:eastAsia="Lucida Sans Unicode" w:cstheme="minorHAnsi"/>
          <w:i/>
          <w:sz w:val="21"/>
          <w:szCs w:val="21"/>
          <w:u w:val="single"/>
        </w:rPr>
        <w:t>10</w:t>
      </w:r>
      <w:r w:rsidRPr="003D065A">
        <w:rPr>
          <w:rFonts w:eastAsia="Lucida Sans Unicode" w:cstheme="minorHAnsi"/>
          <w:i/>
          <w:sz w:val="21"/>
          <w:szCs w:val="21"/>
          <w:u w:val="single"/>
        </w:rPr>
        <w:t>)</w:t>
      </w:r>
    </w:p>
    <w:p w14:paraId="34A3E228" w14:textId="77777777" w:rsidR="00EF5054" w:rsidRPr="003D065A" w:rsidRDefault="00EF5054" w:rsidP="00EF5054">
      <w:pPr>
        <w:tabs>
          <w:tab w:val="left" w:pos="360"/>
        </w:tabs>
        <w:spacing w:after="0" w:line="240" w:lineRule="auto"/>
        <w:rPr>
          <w:rFonts w:eastAsia="Lucida Sans Unicode" w:cstheme="minorHAnsi"/>
          <w:sz w:val="21"/>
          <w:szCs w:val="21"/>
        </w:rPr>
      </w:pPr>
    </w:p>
    <w:p w14:paraId="21E12165" w14:textId="77777777" w:rsidR="00B7164C" w:rsidRDefault="00EF5054" w:rsidP="00EF5054">
      <w:pPr>
        <w:tabs>
          <w:tab w:val="left" w:pos="360"/>
        </w:tabs>
        <w:spacing w:after="0" w:line="240" w:lineRule="auto"/>
        <w:rPr>
          <w:rFonts w:eastAsia="Lucida Sans Unicode" w:cstheme="minorHAnsi"/>
          <w:sz w:val="21"/>
          <w:szCs w:val="21"/>
        </w:rPr>
      </w:pPr>
      <w:r w:rsidRPr="0086276A">
        <w:rPr>
          <w:rFonts w:eastAsia="Lucida Sans Unicode" w:cstheme="minorHAnsi"/>
          <w:sz w:val="21"/>
          <w:szCs w:val="21"/>
        </w:rPr>
        <w:t>Valberedningen föreslår att arvode till styrelsen ska utgå med 350 000 kronor till styrelseordföranden (oförändrat jämfört med</w:t>
      </w:r>
      <w:r w:rsidR="0086276A" w:rsidRPr="0086276A">
        <w:rPr>
          <w:rFonts w:eastAsia="Lucida Sans Unicode" w:cstheme="minorHAnsi"/>
          <w:sz w:val="21"/>
          <w:szCs w:val="21"/>
        </w:rPr>
        <w:t xml:space="preserve"> </w:t>
      </w:r>
      <w:r w:rsidRPr="0086276A">
        <w:rPr>
          <w:rFonts w:eastAsia="Lucida Sans Unicode" w:cstheme="minorHAnsi"/>
          <w:sz w:val="21"/>
          <w:szCs w:val="21"/>
        </w:rPr>
        <w:t>föregående år</w:t>
      </w:r>
      <w:r w:rsidR="00D740F3" w:rsidRPr="0086276A">
        <w:rPr>
          <w:rFonts w:eastAsia="Lucida Sans Unicode" w:cstheme="minorHAnsi"/>
          <w:sz w:val="21"/>
          <w:szCs w:val="21"/>
        </w:rPr>
        <w:t xml:space="preserve">) </w:t>
      </w:r>
      <w:r w:rsidRPr="0086276A">
        <w:rPr>
          <w:rFonts w:eastAsia="Lucida Sans Unicode" w:cstheme="minorHAnsi"/>
          <w:sz w:val="21"/>
          <w:szCs w:val="21"/>
        </w:rPr>
        <w:t xml:space="preserve">och med 150 000 kronor till var och en av övriga ledamöter </w:t>
      </w:r>
      <w:r w:rsidR="00D740F3" w:rsidRPr="0086276A">
        <w:rPr>
          <w:rFonts w:eastAsia="Lucida Sans Unicode" w:cstheme="minorHAnsi"/>
          <w:sz w:val="21"/>
          <w:szCs w:val="21"/>
        </w:rPr>
        <w:t>(oförändrat jämfört med</w:t>
      </w:r>
      <w:r w:rsidR="0086276A" w:rsidRPr="0086276A">
        <w:rPr>
          <w:rFonts w:eastAsia="Lucida Sans Unicode" w:cstheme="minorHAnsi"/>
          <w:sz w:val="21"/>
          <w:szCs w:val="21"/>
        </w:rPr>
        <w:t xml:space="preserve"> </w:t>
      </w:r>
      <w:r w:rsidR="00D740F3" w:rsidRPr="0086276A">
        <w:rPr>
          <w:rFonts w:eastAsia="Lucida Sans Unicode" w:cstheme="minorHAnsi"/>
          <w:sz w:val="21"/>
          <w:szCs w:val="21"/>
        </w:rPr>
        <w:t>föregående år)</w:t>
      </w:r>
      <w:r w:rsidRPr="0086276A">
        <w:rPr>
          <w:rFonts w:eastAsia="Lucida Sans Unicode" w:cstheme="minorHAnsi"/>
          <w:sz w:val="21"/>
          <w:szCs w:val="21"/>
        </w:rPr>
        <w:t xml:space="preserve">. </w:t>
      </w:r>
    </w:p>
    <w:p w14:paraId="08C2945E" w14:textId="77777777" w:rsidR="00B7164C" w:rsidRDefault="00B7164C" w:rsidP="00EF5054">
      <w:pPr>
        <w:tabs>
          <w:tab w:val="left" w:pos="360"/>
        </w:tabs>
        <w:spacing w:after="0" w:line="240" w:lineRule="auto"/>
        <w:rPr>
          <w:rFonts w:eastAsia="Lucida Sans Unicode" w:cstheme="minorHAnsi"/>
          <w:sz w:val="21"/>
          <w:szCs w:val="21"/>
        </w:rPr>
      </w:pPr>
    </w:p>
    <w:p w14:paraId="0E27EDF4" w14:textId="33B5B585" w:rsidR="00EF5054" w:rsidRPr="003D065A" w:rsidRDefault="00B7164C" w:rsidP="00EF5054">
      <w:pPr>
        <w:tabs>
          <w:tab w:val="left" w:pos="360"/>
        </w:tabs>
        <w:spacing w:after="0" w:line="240" w:lineRule="auto"/>
        <w:rPr>
          <w:rFonts w:eastAsia="Lucida Sans Unicode" w:cstheme="minorHAnsi"/>
          <w:sz w:val="21"/>
          <w:szCs w:val="21"/>
        </w:rPr>
      </w:pPr>
      <w:r>
        <w:rPr>
          <w:rFonts w:eastAsia="Lucida Sans Unicode" w:cstheme="minorHAnsi"/>
          <w:sz w:val="21"/>
          <w:szCs w:val="21"/>
        </w:rPr>
        <w:t>Valberedningen föreslår vidare att a</w:t>
      </w:r>
      <w:r w:rsidR="00EF5054" w:rsidRPr="0086276A">
        <w:rPr>
          <w:rFonts w:eastAsia="Lucida Sans Unicode" w:cstheme="minorHAnsi"/>
          <w:sz w:val="21"/>
          <w:szCs w:val="21"/>
        </w:rPr>
        <w:t>rvode till</w:t>
      </w:r>
      <w:r w:rsidR="00EF5054">
        <w:rPr>
          <w:rFonts w:eastAsia="Lucida Sans Unicode" w:cstheme="minorHAnsi"/>
          <w:sz w:val="21"/>
          <w:szCs w:val="21"/>
        </w:rPr>
        <w:t xml:space="preserve"> revisorn </w:t>
      </w:r>
      <w:r>
        <w:rPr>
          <w:rFonts w:eastAsia="Lucida Sans Unicode" w:cstheme="minorHAnsi"/>
          <w:sz w:val="21"/>
          <w:szCs w:val="21"/>
        </w:rPr>
        <w:t>ska</w:t>
      </w:r>
      <w:r w:rsidR="00EF5054">
        <w:rPr>
          <w:rFonts w:eastAsia="Lucida Sans Unicode" w:cstheme="minorHAnsi"/>
          <w:sz w:val="21"/>
          <w:szCs w:val="21"/>
        </w:rPr>
        <w:t xml:space="preserve"> </w:t>
      </w:r>
      <w:r w:rsidR="00EF5054" w:rsidRPr="003D065A">
        <w:rPr>
          <w:rFonts w:eastAsia="Lucida Sans Unicode" w:cstheme="minorHAnsi"/>
          <w:sz w:val="21"/>
          <w:szCs w:val="21"/>
        </w:rPr>
        <w:t>utgå enligt godkänd räkning i enlighet med sedvanliga debiteringsnormer.</w:t>
      </w:r>
    </w:p>
    <w:p w14:paraId="2CE05FD1" w14:textId="77777777" w:rsidR="00EF5054" w:rsidRPr="003D065A" w:rsidRDefault="00EF5054" w:rsidP="00EF5054">
      <w:pPr>
        <w:tabs>
          <w:tab w:val="left" w:pos="360"/>
        </w:tabs>
        <w:spacing w:after="0" w:line="240" w:lineRule="auto"/>
        <w:rPr>
          <w:rFonts w:eastAsia="Lucida Sans Unicode" w:cstheme="minorHAnsi"/>
          <w:sz w:val="21"/>
          <w:szCs w:val="21"/>
        </w:rPr>
      </w:pPr>
    </w:p>
    <w:p w14:paraId="36C894EA" w14:textId="5C9E2207" w:rsidR="00EF5054" w:rsidRPr="008713CF" w:rsidRDefault="00EF5054" w:rsidP="00EF5054">
      <w:pPr>
        <w:tabs>
          <w:tab w:val="left" w:pos="360"/>
        </w:tabs>
        <w:spacing w:after="0" w:line="240" w:lineRule="auto"/>
        <w:rPr>
          <w:rFonts w:eastAsia="Lucida Sans Unicode" w:cstheme="minorHAnsi"/>
          <w:bCs/>
          <w:iCs/>
          <w:sz w:val="21"/>
          <w:szCs w:val="21"/>
        </w:rPr>
      </w:pPr>
      <w:r w:rsidRPr="0088338C">
        <w:rPr>
          <w:rFonts w:eastAsia="Lucida Sans Unicode" w:cstheme="minorHAnsi"/>
          <w:i/>
          <w:sz w:val="21"/>
          <w:szCs w:val="21"/>
          <w:u w:val="single"/>
        </w:rPr>
        <w:t xml:space="preserve">Val av styrelse och revisor </w:t>
      </w:r>
      <w:r w:rsidRPr="003D065A">
        <w:rPr>
          <w:rFonts w:eastAsia="Lucida Sans Unicode" w:cstheme="minorHAnsi"/>
          <w:i/>
          <w:sz w:val="21"/>
          <w:szCs w:val="21"/>
          <w:u w:val="single"/>
        </w:rPr>
        <w:t xml:space="preserve">(punkt </w:t>
      </w:r>
      <w:r>
        <w:rPr>
          <w:rFonts w:eastAsia="Lucida Sans Unicode" w:cstheme="minorHAnsi"/>
          <w:i/>
          <w:sz w:val="21"/>
          <w:szCs w:val="21"/>
          <w:u w:val="single"/>
        </w:rPr>
        <w:t>11</w:t>
      </w:r>
      <w:r w:rsidRPr="003D065A">
        <w:rPr>
          <w:rFonts w:eastAsia="Lucida Sans Unicode" w:cstheme="minorHAnsi"/>
          <w:i/>
          <w:sz w:val="21"/>
          <w:szCs w:val="21"/>
          <w:u w:val="single"/>
        </w:rPr>
        <w:t>)</w:t>
      </w:r>
    </w:p>
    <w:p w14:paraId="4805B37E" w14:textId="77777777" w:rsidR="00EF5054" w:rsidRPr="003D065A" w:rsidRDefault="00EF5054" w:rsidP="00EF5054">
      <w:pPr>
        <w:tabs>
          <w:tab w:val="left" w:pos="360"/>
        </w:tabs>
        <w:spacing w:after="0" w:line="240" w:lineRule="auto"/>
        <w:rPr>
          <w:rFonts w:eastAsia="Lucida Sans Unicode" w:cstheme="minorHAnsi"/>
          <w:sz w:val="21"/>
          <w:szCs w:val="21"/>
        </w:rPr>
      </w:pPr>
    </w:p>
    <w:p w14:paraId="1C34090D" w14:textId="741C1BA0" w:rsidR="008713CF" w:rsidRPr="008713CF" w:rsidRDefault="00EF5054" w:rsidP="0039743E">
      <w:pPr>
        <w:tabs>
          <w:tab w:val="left" w:pos="360"/>
        </w:tabs>
        <w:spacing w:after="0" w:line="240" w:lineRule="auto"/>
        <w:rPr>
          <w:rFonts w:eastAsia="Lucida Sans Unicode" w:cstheme="minorHAnsi"/>
          <w:sz w:val="21"/>
          <w:szCs w:val="21"/>
        </w:rPr>
      </w:pPr>
      <w:r w:rsidRPr="002F3B34">
        <w:rPr>
          <w:rFonts w:eastAsia="Lucida Sans Unicode" w:cstheme="minorHAnsi"/>
          <w:sz w:val="21"/>
          <w:szCs w:val="21"/>
        </w:rPr>
        <w:t xml:space="preserve">Valberedningen föreslår </w:t>
      </w:r>
      <w:r w:rsidRPr="0039743E">
        <w:rPr>
          <w:rFonts w:eastAsia="Lucida Sans Unicode" w:cstheme="minorHAnsi"/>
          <w:sz w:val="21"/>
          <w:szCs w:val="21"/>
        </w:rPr>
        <w:t>att Ingemar Kihlström, Johanna Asklin, Laurent Pacheco och Åsa Kornfeld</w:t>
      </w:r>
      <w:r w:rsidRPr="0039743E">
        <w:rPr>
          <w:rFonts w:eastAsia="Lucida Sans Unicode" w:cstheme="minorHAnsi"/>
          <w:sz w:val="21"/>
          <w:szCs w:val="21"/>
          <w:lang w:val="sv-FI"/>
        </w:rPr>
        <w:t xml:space="preserve"> </w:t>
      </w:r>
      <w:r w:rsidRPr="0039743E">
        <w:rPr>
          <w:rFonts w:eastAsia="Lucida Sans Unicode" w:cstheme="minorHAnsi"/>
          <w:sz w:val="21"/>
          <w:szCs w:val="21"/>
        </w:rPr>
        <w:t>omväljs som styrelseledamöter,</w:t>
      </w:r>
      <w:r w:rsidR="0039743E" w:rsidRPr="0039743E">
        <w:rPr>
          <w:rFonts w:eastAsia="Lucida Sans Unicode" w:cstheme="minorHAnsi"/>
          <w:sz w:val="21"/>
          <w:szCs w:val="21"/>
        </w:rPr>
        <w:t xml:space="preserve"> </w:t>
      </w:r>
      <w:r w:rsidRPr="0039743E">
        <w:rPr>
          <w:rFonts w:eastAsia="Lucida Sans Unicode" w:cstheme="minorHAnsi"/>
          <w:sz w:val="21"/>
          <w:szCs w:val="21"/>
        </w:rPr>
        <w:t>och att</w:t>
      </w:r>
      <w:r w:rsidR="0039743E">
        <w:rPr>
          <w:rFonts w:eastAsia="Lucida Sans Unicode" w:cstheme="minorHAnsi"/>
          <w:sz w:val="21"/>
          <w:szCs w:val="21"/>
        </w:rPr>
        <w:t xml:space="preserve"> </w:t>
      </w:r>
      <w:r w:rsidRPr="0039743E">
        <w:rPr>
          <w:rFonts w:eastAsia="Lucida Sans Unicode" w:cstheme="minorHAnsi"/>
          <w:sz w:val="21"/>
          <w:szCs w:val="21"/>
        </w:rPr>
        <w:t>Ingemar Kihlström omväljs</w:t>
      </w:r>
      <w:r>
        <w:rPr>
          <w:rFonts w:eastAsia="Lucida Sans Unicode" w:cstheme="minorHAnsi"/>
          <w:sz w:val="21"/>
          <w:szCs w:val="21"/>
        </w:rPr>
        <w:t xml:space="preserve"> </w:t>
      </w:r>
      <w:r w:rsidRPr="003D065A">
        <w:rPr>
          <w:rFonts w:eastAsia="Lucida Sans Unicode" w:cstheme="minorHAnsi"/>
          <w:sz w:val="21"/>
          <w:szCs w:val="21"/>
        </w:rPr>
        <w:t>som styrelseordförande.</w:t>
      </w:r>
      <w:r>
        <w:rPr>
          <w:rFonts w:eastAsia="Lucida Sans Unicode" w:cstheme="minorHAnsi"/>
          <w:sz w:val="21"/>
          <w:szCs w:val="21"/>
        </w:rPr>
        <w:t xml:space="preserve"> </w:t>
      </w:r>
    </w:p>
    <w:p w14:paraId="7A55AF78" w14:textId="77777777" w:rsidR="00EF5054" w:rsidRDefault="00EF5054" w:rsidP="00EF5054">
      <w:pPr>
        <w:tabs>
          <w:tab w:val="left" w:pos="360"/>
        </w:tabs>
        <w:spacing w:after="0" w:line="240" w:lineRule="auto"/>
        <w:rPr>
          <w:rFonts w:eastAsia="Lucida Sans Unicode" w:cstheme="minorHAnsi"/>
          <w:sz w:val="21"/>
          <w:szCs w:val="21"/>
        </w:rPr>
      </w:pPr>
    </w:p>
    <w:p w14:paraId="44399A69" w14:textId="77777777" w:rsidR="00EF5054" w:rsidRPr="003D065A" w:rsidRDefault="00EF5054" w:rsidP="00EF5054">
      <w:pPr>
        <w:tabs>
          <w:tab w:val="left" w:pos="360"/>
        </w:tabs>
        <w:spacing w:after="0" w:line="240" w:lineRule="auto"/>
        <w:rPr>
          <w:rFonts w:eastAsia="Lucida Sans Unicode" w:cstheme="minorHAnsi"/>
          <w:sz w:val="21"/>
          <w:szCs w:val="21"/>
        </w:rPr>
      </w:pPr>
      <w:r w:rsidRPr="002E1331">
        <w:rPr>
          <w:rFonts w:eastAsia="Lucida Sans Unicode" w:cstheme="minorHAnsi"/>
          <w:sz w:val="21"/>
          <w:szCs w:val="21"/>
        </w:rPr>
        <w:t xml:space="preserve">Information om de styrelseledamöter som föreslås för omval </w:t>
      </w:r>
      <w:r w:rsidRPr="002F3B34">
        <w:rPr>
          <w:rFonts w:eastAsia="Lucida Sans Unicode" w:cstheme="minorHAnsi"/>
          <w:sz w:val="21"/>
          <w:szCs w:val="21"/>
        </w:rPr>
        <w:t xml:space="preserve">finns i årsredovisningen och på </w:t>
      </w:r>
      <w:r w:rsidRPr="003D065A">
        <w:rPr>
          <w:rFonts w:eastAsia="MS Mincho" w:cstheme="minorHAnsi"/>
          <w:sz w:val="21"/>
          <w:szCs w:val="21"/>
        </w:rPr>
        <w:t xml:space="preserve">bolagets </w:t>
      </w:r>
      <w:r>
        <w:rPr>
          <w:rFonts w:eastAsia="MS Mincho" w:cstheme="minorHAnsi"/>
          <w:sz w:val="21"/>
          <w:szCs w:val="21"/>
        </w:rPr>
        <w:t>webbplats</w:t>
      </w:r>
      <w:r w:rsidRPr="003D065A">
        <w:rPr>
          <w:rFonts w:eastAsia="MS Mincho" w:cstheme="minorHAnsi"/>
          <w:sz w:val="21"/>
          <w:szCs w:val="21"/>
        </w:rPr>
        <w:t xml:space="preserve"> (</w:t>
      </w:r>
      <w:hyperlink r:id="rId10" w:history="1">
        <w:r w:rsidRPr="00F15E92">
          <w:rPr>
            <w:rStyle w:val="Hyperlnk"/>
          </w:rPr>
          <w:t>www.arcedepharma.com</w:t>
        </w:r>
      </w:hyperlink>
      <w:r w:rsidRPr="003D065A">
        <w:rPr>
          <w:rFonts w:eastAsia="MS Mincho" w:cstheme="minorHAnsi"/>
          <w:sz w:val="21"/>
          <w:szCs w:val="21"/>
        </w:rPr>
        <w:t>)</w:t>
      </w:r>
      <w:r w:rsidRPr="002E1331">
        <w:rPr>
          <w:rFonts w:eastAsia="Lucida Sans Unicode" w:cstheme="minorHAnsi"/>
          <w:sz w:val="21"/>
          <w:szCs w:val="21"/>
        </w:rPr>
        <w:t>.</w:t>
      </w:r>
    </w:p>
    <w:p w14:paraId="70E585E2" w14:textId="77777777" w:rsidR="00EF5054" w:rsidRDefault="00EF5054" w:rsidP="00EF5054">
      <w:pPr>
        <w:tabs>
          <w:tab w:val="left" w:pos="360"/>
        </w:tabs>
        <w:spacing w:after="0" w:line="240" w:lineRule="auto"/>
        <w:rPr>
          <w:rFonts w:eastAsia="Lucida Sans Unicode" w:cstheme="minorHAnsi"/>
          <w:i/>
          <w:sz w:val="21"/>
          <w:szCs w:val="21"/>
          <w:u w:val="single"/>
        </w:rPr>
      </w:pPr>
    </w:p>
    <w:p w14:paraId="304E23D7" w14:textId="6108DD6A" w:rsidR="00EF5054" w:rsidRDefault="00EF5054" w:rsidP="00EF5054">
      <w:pPr>
        <w:tabs>
          <w:tab w:val="left" w:pos="360"/>
        </w:tabs>
        <w:spacing w:after="0" w:line="240" w:lineRule="auto"/>
        <w:rPr>
          <w:rFonts w:eastAsia="Lucida Sans Unicode" w:cstheme="minorHAnsi"/>
          <w:sz w:val="21"/>
          <w:szCs w:val="21"/>
        </w:rPr>
      </w:pPr>
      <w:r>
        <w:rPr>
          <w:rFonts w:eastAsia="Lucida Sans Unicode" w:cstheme="minorHAnsi"/>
          <w:sz w:val="21"/>
          <w:szCs w:val="21"/>
        </w:rPr>
        <w:t>Valberedningen</w:t>
      </w:r>
      <w:r w:rsidRPr="003D065A">
        <w:rPr>
          <w:rFonts w:eastAsia="Lucida Sans Unicode" w:cstheme="minorHAnsi"/>
          <w:sz w:val="21"/>
          <w:szCs w:val="21"/>
        </w:rPr>
        <w:t xml:space="preserve"> föreslår</w:t>
      </w:r>
      <w:r>
        <w:rPr>
          <w:rFonts w:eastAsia="Lucida Sans Unicode" w:cstheme="minorHAnsi"/>
          <w:sz w:val="21"/>
          <w:szCs w:val="21"/>
        </w:rPr>
        <w:t xml:space="preserve"> vidare</w:t>
      </w:r>
      <w:r w:rsidRPr="003D065A">
        <w:rPr>
          <w:rFonts w:eastAsia="Lucida Sans Unicode" w:cstheme="minorHAnsi"/>
          <w:sz w:val="21"/>
          <w:szCs w:val="21"/>
        </w:rPr>
        <w:t xml:space="preserve"> att </w:t>
      </w:r>
      <w:r w:rsidR="00B7164C">
        <w:rPr>
          <w:rFonts w:eastAsia="Lucida Sans Unicode" w:cstheme="minorHAnsi"/>
          <w:sz w:val="21"/>
          <w:szCs w:val="21"/>
        </w:rPr>
        <w:t xml:space="preserve">det registrerade revisionsbolaget </w:t>
      </w:r>
      <w:r w:rsidR="008713CF">
        <w:rPr>
          <w:rFonts w:eastAsia="Lucida Sans Unicode" w:cstheme="minorHAnsi"/>
          <w:sz w:val="21"/>
          <w:szCs w:val="21"/>
        </w:rPr>
        <w:t>Deloitte AB väljs som ny revisor</w:t>
      </w:r>
      <w:r w:rsidRPr="003D065A">
        <w:rPr>
          <w:rFonts w:eastAsia="Lucida Sans Unicode" w:cstheme="minorHAnsi"/>
          <w:sz w:val="21"/>
          <w:szCs w:val="21"/>
        </w:rPr>
        <w:t xml:space="preserve">. </w:t>
      </w:r>
      <w:r w:rsidR="008713CF">
        <w:rPr>
          <w:rFonts w:eastAsia="Lucida Sans Unicode" w:cstheme="minorHAnsi"/>
          <w:sz w:val="21"/>
          <w:szCs w:val="21"/>
        </w:rPr>
        <w:t xml:space="preserve">Deloitte AB </w:t>
      </w:r>
      <w:r w:rsidRPr="003D065A">
        <w:rPr>
          <w:rFonts w:eastAsia="Lucida Sans Unicode" w:cstheme="minorHAnsi"/>
          <w:sz w:val="21"/>
          <w:szCs w:val="21"/>
        </w:rPr>
        <w:t xml:space="preserve">har meddelat att auktoriserade revisorn </w:t>
      </w:r>
      <w:r w:rsidR="008713CF">
        <w:rPr>
          <w:rFonts w:eastAsia="Lucida Sans Unicode" w:cstheme="minorHAnsi"/>
          <w:sz w:val="21"/>
          <w:szCs w:val="21"/>
        </w:rPr>
        <w:t xml:space="preserve">Maria Ekelund </w:t>
      </w:r>
      <w:r w:rsidRPr="003D065A">
        <w:rPr>
          <w:rFonts w:eastAsia="Lucida Sans Unicode" w:cstheme="minorHAnsi"/>
          <w:sz w:val="21"/>
          <w:szCs w:val="21"/>
        </w:rPr>
        <w:t>kommer att vara huvudansvarig revisor.</w:t>
      </w:r>
    </w:p>
    <w:p w14:paraId="43048BB8" w14:textId="2070F474" w:rsidR="007C0910" w:rsidRDefault="007C0910" w:rsidP="00EF5054">
      <w:pPr>
        <w:tabs>
          <w:tab w:val="left" w:pos="360"/>
        </w:tabs>
        <w:spacing w:after="0" w:line="240" w:lineRule="auto"/>
        <w:rPr>
          <w:rFonts w:eastAsia="Lucida Sans Unicode" w:cstheme="minorHAnsi"/>
          <w:sz w:val="21"/>
          <w:szCs w:val="21"/>
        </w:rPr>
      </w:pPr>
    </w:p>
    <w:p w14:paraId="5BE860FF" w14:textId="25BA0794" w:rsidR="00F476B7" w:rsidRPr="00F476B7" w:rsidRDefault="007C0910" w:rsidP="00F476B7">
      <w:pPr>
        <w:tabs>
          <w:tab w:val="left" w:pos="360"/>
        </w:tabs>
        <w:spacing w:after="0" w:line="240" w:lineRule="auto"/>
        <w:rPr>
          <w:rFonts w:eastAsia="Lucida Sans Unicode" w:cstheme="minorHAnsi"/>
          <w:sz w:val="21"/>
          <w:szCs w:val="21"/>
        </w:rPr>
      </w:pPr>
      <w:bookmarkStart w:id="4" w:name="_Hlk131579165"/>
      <w:r w:rsidRPr="007C0910">
        <w:rPr>
          <w:rFonts w:eastAsia="Lucida Sans Unicode" w:cstheme="minorHAnsi"/>
          <w:i/>
          <w:iCs/>
          <w:sz w:val="21"/>
          <w:szCs w:val="21"/>
          <w:u w:val="single"/>
        </w:rPr>
        <w:lastRenderedPageBreak/>
        <w:t>Beslut om instruktion och arbetsordning för valberedningen</w:t>
      </w:r>
      <w:r>
        <w:rPr>
          <w:rFonts w:eastAsia="Lucida Sans Unicode" w:cstheme="minorHAnsi"/>
          <w:i/>
          <w:iCs/>
          <w:sz w:val="21"/>
          <w:szCs w:val="21"/>
          <w:u w:val="single"/>
        </w:rPr>
        <w:t xml:space="preserve"> (punkt 12)</w:t>
      </w:r>
      <w:r w:rsidR="0086276A">
        <w:rPr>
          <w:rFonts w:eastAsia="Lucida Sans Unicode" w:cstheme="minorHAnsi"/>
          <w:i/>
          <w:iCs/>
          <w:sz w:val="21"/>
          <w:szCs w:val="21"/>
          <w:u w:val="single"/>
        </w:rPr>
        <w:t xml:space="preserve"> </w:t>
      </w:r>
      <w:r>
        <w:rPr>
          <w:rFonts w:eastAsia="Lucida Sans Unicode" w:cstheme="minorHAnsi"/>
          <w:i/>
          <w:iCs/>
          <w:sz w:val="21"/>
          <w:szCs w:val="21"/>
          <w:u w:val="single"/>
        </w:rPr>
        <w:br/>
      </w:r>
      <w:r w:rsidR="00F476B7">
        <w:rPr>
          <w:rFonts w:eastAsia="Lucida Sans Unicode" w:cstheme="minorHAnsi"/>
          <w:sz w:val="21"/>
          <w:szCs w:val="21"/>
        </w:rPr>
        <w:br/>
      </w:r>
      <w:r w:rsidR="00F476B7" w:rsidRPr="00F476B7">
        <w:rPr>
          <w:rFonts w:eastAsia="Lucida Sans Unicode" w:cstheme="minorHAnsi"/>
          <w:sz w:val="21"/>
          <w:szCs w:val="21"/>
        </w:rPr>
        <w:t>Valberedningen föreslår att en valberedning utses inför kommande val och arvodering samt att en instruktion och arbetsordning för valberedningen antas med i huvudsak fö</w:t>
      </w:r>
      <w:r w:rsidR="00C77D97">
        <w:rPr>
          <w:rFonts w:eastAsia="Lucida Sans Unicode" w:cstheme="minorHAnsi"/>
          <w:sz w:val="21"/>
          <w:szCs w:val="21"/>
        </w:rPr>
        <w:t>l</w:t>
      </w:r>
      <w:r w:rsidR="00F476B7" w:rsidRPr="00F476B7">
        <w:rPr>
          <w:rFonts w:eastAsia="Lucida Sans Unicode" w:cstheme="minorHAnsi"/>
          <w:sz w:val="21"/>
          <w:szCs w:val="21"/>
        </w:rPr>
        <w:t>jande innehåll.</w:t>
      </w:r>
    </w:p>
    <w:p w14:paraId="7CDDFD96" w14:textId="25AE80AC" w:rsidR="00F476B7" w:rsidRDefault="00C77D97" w:rsidP="00F476B7">
      <w:pPr>
        <w:tabs>
          <w:tab w:val="left" w:pos="360"/>
        </w:tabs>
        <w:spacing w:after="0" w:line="240" w:lineRule="auto"/>
        <w:rPr>
          <w:rFonts w:eastAsia="Lucida Sans Unicode" w:cstheme="minorHAnsi"/>
          <w:sz w:val="21"/>
          <w:szCs w:val="21"/>
        </w:rPr>
      </w:pPr>
      <w:r>
        <w:rPr>
          <w:rFonts w:eastAsia="Lucida Sans Unicode" w:cstheme="minorHAnsi"/>
          <w:sz w:val="21"/>
          <w:szCs w:val="21"/>
        </w:rPr>
        <w:br/>
      </w:r>
      <w:r w:rsidR="00F476B7" w:rsidRPr="00F476B7">
        <w:rPr>
          <w:rFonts w:eastAsia="Lucida Sans Unicode" w:cstheme="minorHAnsi"/>
          <w:sz w:val="21"/>
          <w:szCs w:val="21"/>
        </w:rPr>
        <w:t xml:space="preserve">Valberedningen ska bestå av </w:t>
      </w:r>
      <w:r w:rsidR="0039743E">
        <w:rPr>
          <w:rFonts w:eastAsia="Lucida Sans Unicode" w:cstheme="minorHAnsi"/>
          <w:sz w:val="21"/>
          <w:szCs w:val="21"/>
        </w:rPr>
        <w:t>tre</w:t>
      </w:r>
      <w:r w:rsidR="00F476B7" w:rsidRPr="00F476B7">
        <w:rPr>
          <w:rFonts w:eastAsia="Lucida Sans Unicode" w:cstheme="minorHAnsi"/>
          <w:sz w:val="21"/>
          <w:szCs w:val="21"/>
        </w:rPr>
        <w:t xml:space="preserve"> ledamöter – en representant för var och en av de tre största aktieägarna per </w:t>
      </w:r>
      <w:r w:rsidR="0039743E">
        <w:rPr>
          <w:rFonts w:eastAsia="Lucida Sans Unicode" w:cstheme="minorHAnsi"/>
          <w:sz w:val="21"/>
          <w:szCs w:val="21"/>
        </w:rPr>
        <w:t xml:space="preserve">den </w:t>
      </w:r>
      <w:r w:rsidR="00F476B7" w:rsidRPr="00F476B7">
        <w:rPr>
          <w:rFonts w:eastAsia="Lucida Sans Unicode" w:cstheme="minorHAnsi"/>
          <w:sz w:val="21"/>
          <w:szCs w:val="21"/>
        </w:rPr>
        <w:t xml:space="preserve">sista september som önskar utse en ledamot i valberedningen. Med de tre största aktieägarna avses i denna instruktion de ägargrupperade registrerade aktieägarna eller på annat sätt kända aktieägarna per den sista september. </w:t>
      </w:r>
    </w:p>
    <w:p w14:paraId="33D3725B" w14:textId="77777777" w:rsidR="00C77D97" w:rsidRPr="00F476B7" w:rsidRDefault="00C77D97" w:rsidP="00F476B7">
      <w:pPr>
        <w:tabs>
          <w:tab w:val="left" w:pos="360"/>
        </w:tabs>
        <w:spacing w:after="0" w:line="240" w:lineRule="auto"/>
        <w:rPr>
          <w:rFonts w:eastAsia="Lucida Sans Unicode" w:cstheme="minorHAnsi"/>
          <w:sz w:val="21"/>
          <w:szCs w:val="21"/>
        </w:rPr>
      </w:pPr>
    </w:p>
    <w:p w14:paraId="6B56535C" w14:textId="6A98C34A" w:rsidR="00F476B7" w:rsidRDefault="00F476B7" w:rsidP="00F476B7">
      <w:pPr>
        <w:tabs>
          <w:tab w:val="left" w:pos="360"/>
        </w:tabs>
        <w:spacing w:after="0" w:line="240" w:lineRule="auto"/>
        <w:rPr>
          <w:rFonts w:eastAsia="Lucida Sans Unicode" w:cstheme="minorHAnsi"/>
          <w:sz w:val="21"/>
          <w:szCs w:val="21"/>
        </w:rPr>
      </w:pPr>
      <w:r w:rsidRPr="00F476B7">
        <w:rPr>
          <w:rFonts w:eastAsia="Lucida Sans Unicode" w:cstheme="minorHAnsi"/>
          <w:sz w:val="21"/>
          <w:szCs w:val="21"/>
        </w:rPr>
        <w:t xml:space="preserve">Styrelsens ordförande ska så snart som möjligt efter det att uppgifterna om de största aktieägarna per den sista september blivit kända kontakta de tre största aktieägarna för att utröna om de önskar utse ledamöter i valberedningen. Om någon eller några av de tre största aktieägarna avstår från att utse en ledamot i valberedningen, ska styrelsens ordförande erbjuda andra större aktieägare att utse en ledamot i valberedningen. Om sådant erbjudande lämnas, ska det gå i turordning till de största aktieägarna (dvs. först till den fjärde största aktieägaren, därefter till den femte största aktieägaren osv.). Förfarandet ska fortgå till dess att valberedningen består av </w:t>
      </w:r>
      <w:r w:rsidR="0039743E">
        <w:rPr>
          <w:rFonts w:eastAsia="Lucida Sans Unicode" w:cstheme="minorHAnsi"/>
          <w:sz w:val="21"/>
          <w:szCs w:val="21"/>
        </w:rPr>
        <w:t>tre</w:t>
      </w:r>
      <w:r w:rsidRPr="00F476B7">
        <w:rPr>
          <w:rFonts w:eastAsia="Lucida Sans Unicode" w:cstheme="minorHAnsi"/>
          <w:sz w:val="21"/>
          <w:szCs w:val="21"/>
        </w:rPr>
        <w:t xml:space="preserve"> ledamöter.</w:t>
      </w:r>
    </w:p>
    <w:p w14:paraId="407877FC" w14:textId="77777777" w:rsidR="0028689C" w:rsidRPr="00F476B7" w:rsidRDefault="0028689C" w:rsidP="00F476B7">
      <w:pPr>
        <w:tabs>
          <w:tab w:val="left" w:pos="360"/>
        </w:tabs>
        <w:spacing w:after="0" w:line="240" w:lineRule="auto"/>
        <w:rPr>
          <w:rFonts w:eastAsia="Lucida Sans Unicode" w:cstheme="minorHAnsi"/>
          <w:sz w:val="21"/>
          <w:szCs w:val="21"/>
        </w:rPr>
      </w:pPr>
    </w:p>
    <w:p w14:paraId="69C8D19A" w14:textId="3199EDA5" w:rsidR="00F476B7" w:rsidRDefault="0039743E" w:rsidP="00F476B7">
      <w:pPr>
        <w:tabs>
          <w:tab w:val="left" w:pos="360"/>
        </w:tabs>
        <w:spacing w:after="0" w:line="240" w:lineRule="auto"/>
        <w:rPr>
          <w:rFonts w:eastAsia="Lucida Sans Unicode" w:cstheme="minorHAnsi"/>
          <w:sz w:val="21"/>
          <w:szCs w:val="21"/>
        </w:rPr>
      </w:pPr>
      <w:r>
        <w:rPr>
          <w:rFonts w:eastAsia="Lucida Sans Unicode" w:cstheme="minorHAnsi"/>
          <w:sz w:val="21"/>
          <w:szCs w:val="21"/>
        </w:rPr>
        <w:t>Valberedningen ska</w:t>
      </w:r>
      <w:r w:rsidR="00F476B7" w:rsidRPr="00F476B7">
        <w:rPr>
          <w:rFonts w:eastAsia="Lucida Sans Unicode" w:cstheme="minorHAnsi"/>
          <w:sz w:val="21"/>
          <w:szCs w:val="21"/>
        </w:rPr>
        <w:t xml:space="preserve"> inom sig välja ordförande. Ordförande i valberedningen ska, om inte ledamöterna enas om annat, vara den ledamot som representerar den största aktieägaren.</w:t>
      </w:r>
    </w:p>
    <w:p w14:paraId="59314922" w14:textId="77777777" w:rsidR="0028689C" w:rsidRPr="00F476B7" w:rsidRDefault="0028689C" w:rsidP="00F476B7">
      <w:pPr>
        <w:tabs>
          <w:tab w:val="left" w:pos="360"/>
        </w:tabs>
        <w:spacing w:after="0" w:line="240" w:lineRule="auto"/>
        <w:rPr>
          <w:rFonts w:eastAsia="Lucida Sans Unicode" w:cstheme="minorHAnsi"/>
          <w:sz w:val="21"/>
          <w:szCs w:val="21"/>
        </w:rPr>
      </w:pPr>
    </w:p>
    <w:p w14:paraId="581DF169" w14:textId="2DADC66B" w:rsidR="00F476B7" w:rsidRDefault="00F476B7" w:rsidP="00F476B7">
      <w:pPr>
        <w:tabs>
          <w:tab w:val="left" w:pos="360"/>
        </w:tabs>
        <w:spacing w:after="0" w:line="240" w:lineRule="auto"/>
        <w:rPr>
          <w:rFonts w:eastAsia="Lucida Sans Unicode" w:cstheme="minorHAnsi"/>
          <w:sz w:val="21"/>
          <w:szCs w:val="21"/>
        </w:rPr>
      </w:pPr>
      <w:r w:rsidRPr="00F476B7">
        <w:rPr>
          <w:rFonts w:eastAsia="Lucida Sans Unicode" w:cstheme="minorHAnsi"/>
          <w:sz w:val="21"/>
          <w:szCs w:val="21"/>
        </w:rPr>
        <w:t xml:space="preserve">Information om den utsedda valberedningen ska innefatta namn på de tre utsedda ledamöterna, tillsammans med namnen på de aktieägare som utsett dem, och ska </w:t>
      </w:r>
      <w:r w:rsidR="0028689C" w:rsidRPr="00F476B7">
        <w:rPr>
          <w:rFonts w:eastAsia="Lucida Sans Unicode" w:cstheme="minorHAnsi"/>
          <w:sz w:val="21"/>
          <w:szCs w:val="21"/>
        </w:rPr>
        <w:t>offentliggö</w:t>
      </w:r>
      <w:r w:rsidRPr="00F476B7">
        <w:rPr>
          <w:rFonts w:eastAsia="Lucida Sans Unicode" w:cstheme="minorHAnsi"/>
          <w:sz w:val="21"/>
          <w:szCs w:val="21"/>
        </w:rPr>
        <w:t>ras senast sex månader före planerad årsstämma.</w:t>
      </w:r>
    </w:p>
    <w:p w14:paraId="7DD150D0" w14:textId="77777777" w:rsidR="0028689C" w:rsidRPr="00F476B7" w:rsidRDefault="0028689C" w:rsidP="00F476B7">
      <w:pPr>
        <w:tabs>
          <w:tab w:val="left" w:pos="360"/>
        </w:tabs>
        <w:spacing w:after="0" w:line="240" w:lineRule="auto"/>
        <w:rPr>
          <w:rFonts w:eastAsia="Lucida Sans Unicode" w:cstheme="minorHAnsi"/>
          <w:sz w:val="21"/>
          <w:szCs w:val="21"/>
        </w:rPr>
      </w:pPr>
    </w:p>
    <w:p w14:paraId="0FC33BA3" w14:textId="23F50543" w:rsidR="00F476B7" w:rsidRDefault="00F476B7" w:rsidP="00F476B7">
      <w:pPr>
        <w:tabs>
          <w:tab w:val="left" w:pos="360"/>
        </w:tabs>
        <w:spacing w:after="0" w:line="240" w:lineRule="auto"/>
        <w:rPr>
          <w:rFonts w:eastAsia="Lucida Sans Unicode" w:cstheme="minorHAnsi"/>
          <w:sz w:val="21"/>
          <w:szCs w:val="21"/>
        </w:rPr>
      </w:pPr>
      <w:r w:rsidRPr="00F476B7">
        <w:rPr>
          <w:rFonts w:eastAsia="Lucida Sans Unicode" w:cstheme="minorHAnsi"/>
          <w:sz w:val="21"/>
          <w:szCs w:val="21"/>
        </w:rPr>
        <w:t>Valberedningens mandattid löper intill dess att en ny valberedning har utsetts.</w:t>
      </w:r>
    </w:p>
    <w:p w14:paraId="1F8336CB" w14:textId="77777777" w:rsidR="0028689C" w:rsidRPr="00F476B7" w:rsidRDefault="0028689C" w:rsidP="00F476B7">
      <w:pPr>
        <w:tabs>
          <w:tab w:val="left" w:pos="360"/>
        </w:tabs>
        <w:spacing w:after="0" w:line="240" w:lineRule="auto"/>
        <w:rPr>
          <w:rFonts w:eastAsia="Lucida Sans Unicode" w:cstheme="minorHAnsi"/>
          <w:sz w:val="21"/>
          <w:szCs w:val="21"/>
        </w:rPr>
      </w:pPr>
    </w:p>
    <w:p w14:paraId="386624C2" w14:textId="1C800E0C" w:rsidR="0028689C" w:rsidRDefault="00F476B7" w:rsidP="00F476B7">
      <w:pPr>
        <w:tabs>
          <w:tab w:val="left" w:pos="360"/>
        </w:tabs>
        <w:spacing w:after="0" w:line="240" w:lineRule="auto"/>
        <w:rPr>
          <w:rFonts w:eastAsia="Lucida Sans Unicode" w:cstheme="minorHAnsi"/>
          <w:sz w:val="21"/>
          <w:szCs w:val="21"/>
        </w:rPr>
      </w:pPr>
      <w:r w:rsidRPr="00F476B7">
        <w:rPr>
          <w:rFonts w:eastAsia="Lucida Sans Unicode" w:cstheme="minorHAnsi"/>
          <w:sz w:val="21"/>
          <w:szCs w:val="21"/>
        </w:rPr>
        <w:t>Om en ägarförändring äger rum bland de största aktieägarna och en aktieägare som inte tidigare haft rätt att utse en ledamot i valberedningen därigenom blir en större aktieägare än någon eller några av de som utsett en ledamot i valberedningen (”ny storägare”), ska valberedningen, om den nye storägaren framställer önskemål om att få utse en ledamot i valberedningen, besluta att den ledamot i valberedningen som representerar den efter förändringen minsta aktieägaren ska entledigas och ersättas av den ledamot som den nye storägaren utser. Om en ny storägare önskar utse en ledamot i valberedningen ska denne anmäla detta till valberedningens ordförande. Anmälan ska innehålla namnet på den person som den nye storägaren utser till ledamot i valberedningen. Oaktat vad som anges i det föregående ska dock inte, såvida inte särskilda skäl föreligger, inga förändringar ske i valberedningens sammansättning om endast marginella förändringar i röstetalet ägt rum eller förändringen inträffar senare än två månader före årsstämman</w:t>
      </w:r>
      <w:r w:rsidR="0028689C">
        <w:rPr>
          <w:rFonts w:eastAsia="Lucida Sans Unicode" w:cstheme="minorHAnsi"/>
          <w:sz w:val="21"/>
          <w:szCs w:val="21"/>
        </w:rPr>
        <w:t>.</w:t>
      </w:r>
    </w:p>
    <w:p w14:paraId="3B50A112" w14:textId="77777777" w:rsidR="0028689C" w:rsidRDefault="0028689C" w:rsidP="00F476B7">
      <w:pPr>
        <w:tabs>
          <w:tab w:val="left" w:pos="360"/>
        </w:tabs>
        <w:spacing w:after="0" w:line="240" w:lineRule="auto"/>
        <w:rPr>
          <w:rFonts w:eastAsia="Lucida Sans Unicode" w:cstheme="minorHAnsi"/>
          <w:sz w:val="21"/>
          <w:szCs w:val="21"/>
        </w:rPr>
      </w:pPr>
    </w:p>
    <w:p w14:paraId="056126C4" w14:textId="77A7ABB6" w:rsidR="00F476B7" w:rsidRDefault="00F476B7" w:rsidP="00F476B7">
      <w:pPr>
        <w:tabs>
          <w:tab w:val="left" w:pos="360"/>
        </w:tabs>
        <w:spacing w:after="0" w:line="240" w:lineRule="auto"/>
        <w:rPr>
          <w:rFonts w:eastAsia="Lucida Sans Unicode" w:cstheme="minorHAnsi"/>
          <w:sz w:val="21"/>
          <w:szCs w:val="21"/>
        </w:rPr>
      </w:pPr>
      <w:r w:rsidRPr="00F476B7">
        <w:rPr>
          <w:rFonts w:eastAsia="Lucida Sans Unicode" w:cstheme="minorHAnsi"/>
          <w:sz w:val="21"/>
          <w:szCs w:val="21"/>
        </w:rPr>
        <w:t xml:space="preserve">Om en ledamot som representerar en aktieägare i valberedningen frånträder sitt uppdrag i förtid ska valberedningen utan dröjsmål uppmana den aktieägare som utsett ledamoten att utse en ny ledamot. Utses inte en ny ledamot av aktieägaren, ska valberedningen erbjuda andra större aktieägare att utse en ledamot i valberedningen. Sådant erbjudande ska gå i turordning till de största aktieägarna (d.v.s. först till den största aktieägare som inte redan utsett en ledamot till valberedningen eller tidigare avstått från sådan rätt, därefter till den näst största aktieägare som inte redan utsett en ledamot till valberedningen eller tidigare avstått från sådan rätt osv.). Förfarandet ska fortgå till dess att valberedningen är fulltalig. </w:t>
      </w:r>
    </w:p>
    <w:p w14:paraId="73E6003D" w14:textId="77777777" w:rsidR="0028689C" w:rsidRPr="00F476B7" w:rsidRDefault="0028689C" w:rsidP="00F476B7">
      <w:pPr>
        <w:tabs>
          <w:tab w:val="left" w:pos="360"/>
        </w:tabs>
        <w:spacing w:after="0" w:line="240" w:lineRule="auto"/>
        <w:rPr>
          <w:rFonts w:eastAsia="Lucida Sans Unicode" w:cstheme="minorHAnsi"/>
          <w:sz w:val="21"/>
          <w:szCs w:val="21"/>
        </w:rPr>
      </w:pPr>
    </w:p>
    <w:p w14:paraId="7B18DD3B" w14:textId="1BD13DC7" w:rsidR="00F476B7" w:rsidRDefault="00F476B7" w:rsidP="00F476B7">
      <w:pPr>
        <w:tabs>
          <w:tab w:val="left" w:pos="360"/>
        </w:tabs>
        <w:spacing w:after="0" w:line="240" w:lineRule="auto"/>
        <w:rPr>
          <w:rFonts w:eastAsia="Lucida Sans Unicode" w:cstheme="minorHAnsi"/>
          <w:sz w:val="21"/>
          <w:szCs w:val="21"/>
        </w:rPr>
      </w:pPr>
      <w:r w:rsidRPr="00F476B7">
        <w:rPr>
          <w:rFonts w:eastAsia="Lucida Sans Unicode" w:cstheme="minorHAnsi"/>
          <w:sz w:val="21"/>
          <w:szCs w:val="21"/>
        </w:rPr>
        <w:lastRenderedPageBreak/>
        <w:t xml:space="preserve">Valberedningens övergripande ansvar är att lämna förslag avseende ordförande vid årsstämma, val och arvodering av styrelseledamöter </w:t>
      </w:r>
      <w:r w:rsidR="0039743E">
        <w:rPr>
          <w:rFonts w:eastAsia="Lucida Sans Unicode" w:cstheme="minorHAnsi"/>
          <w:sz w:val="21"/>
          <w:szCs w:val="21"/>
        </w:rPr>
        <w:t xml:space="preserve">och styrelseordföranden </w:t>
      </w:r>
      <w:r w:rsidRPr="00F476B7">
        <w:rPr>
          <w:rFonts w:eastAsia="Lucida Sans Unicode" w:cstheme="minorHAnsi"/>
          <w:sz w:val="21"/>
          <w:szCs w:val="21"/>
        </w:rPr>
        <w:t>samt val och arvodering av revisor.</w:t>
      </w:r>
    </w:p>
    <w:p w14:paraId="082DDFE2" w14:textId="77777777" w:rsidR="0028689C" w:rsidRPr="00F476B7" w:rsidRDefault="0028689C" w:rsidP="00F476B7">
      <w:pPr>
        <w:tabs>
          <w:tab w:val="left" w:pos="360"/>
        </w:tabs>
        <w:spacing w:after="0" w:line="240" w:lineRule="auto"/>
        <w:rPr>
          <w:rFonts w:eastAsia="Lucida Sans Unicode" w:cstheme="minorHAnsi"/>
          <w:sz w:val="21"/>
          <w:szCs w:val="21"/>
        </w:rPr>
      </w:pPr>
    </w:p>
    <w:p w14:paraId="285EBB1E" w14:textId="03EC0AD6" w:rsidR="007C0910" w:rsidRPr="007C0910" w:rsidRDefault="00F476B7" w:rsidP="00F476B7">
      <w:pPr>
        <w:tabs>
          <w:tab w:val="left" w:pos="360"/>
        </w:tabs>
        <w:spacing w:after="0" w:line="240" w:lineRule="auto"/>
        <w:rPr>
          <w:rFonts w:eastAsia="Lucida Sans Unicode" w:cstheme="minorHAnsi"/>
          <w:sz w:val="21"/>
          <w:szCs w:val="21"/>
        </w:rPr>
      </w:pPr>
      <w:r w:rsidRPr="00F476B7">
        <w:rPr>
          <w:rFonts w:eastAsia="Lucida Sans Unicode" w:cstheme="minorHAnsi"/>
          <w:sz w:val="21"/>
          <w:szCs w:val="21"/>
        </w:rPr>
        <w:t>Dessa principer för utseende av valberedning och instruktioner för valberedning ska gälla tills vidare intill dess att beslut om ändring fattas av bolagsstämma.</w:t>
      </w:r>
    </w:p>
    <w:bookmarkEnd w:id="4"/>
    <w:p w14:paraId="40C1C8F2" w14:textId="77777777" w:rsidR="00EF5054" w:rsidRDefault="00EF5054" w:rsidP="00EF5054">
      <w:pPr>
        <w:tabs>
          <w:tab w:val="left" w:pos="360"/>
        </w:tabs>
        <w:spacing w:after="0" w:line="240" w:lineRule="auto"/>
        <w:rPr>
          <w:rFonts w:eastAsia="MS Mincho" w:cstheme="minorHAnsi"/>
          <w:color w:val="000000"/>
          <w:sz w:val="21"/>
          <w:szCs w:val="21"/>
        </w:rPr>
      </w:pPr>
    </w:p>
    <w:p w14:paraId="6546BD95" w14:textId="06B4BC3F" w:rsidR="00EF5054" w:rsidRPr="00715EAD" w:rsidRDefault="00BC11B5" w:rsidP="00EF5054">
      <w:pPr>
        <w:tabs>
          <w:tab w:val="left" w:pos="360"/>
        </w:tabs>
        <w:spacing w:after="0" w:line="240" w:lineRule="auto"/>
        <w:rPr>
          <w:rFonts w:eastAsia="MS Mincho" w:cstheme="minorHAnsi"/>
          <w:i/>
          <w:color w:val="000000"/>
          <w:sz w:val="21"/>
          <w:szCs w:val="21"/>
          <w:u w:val="single"/>
        </w:rPr>
      </w:pPr>
      <w:bookmarkStart w:id="5" w:name="_Hlk131580478"/>
      <w:r w:rsidRPr="00715EAD">
        <w:rPr>
          <w:rFonts w:eastAsia="MS Mincho" w:cstheme="minorHAnsi"/>
          <w:i/>
          <w:color w:val="000000"/>
          <w:sz w:val="21"/>
          <w:szCs w:val="21"/>
          <w:u w:val="single"/>
        </w:rPr>
        <w:t>Beslut om bemyndigande för styrelsen att besluta om emissioner (punkt 1</w:t>
      </w:r>
      <w:r w:rsidR="008A5495" w:rsidRPr="00715EAD">
        <w:rPr>
          <w:rFonts w:eastAsia="MS Mincho" w:cstheme="minorHAnsi"/>
          <w:i/>
          <w:color w:val="000000"/>
          <w:sz w:val="21"/>
          <w:szCs w:val="21"/>
          <w:u w:val="single"/>
        </w:rPr>
        <w:t>3</w:t>
      </w:r>
      <w:r w:rsidRPr="00715EAD">
        <w:rPr>
          <w:rFonts w:eastAsia="MS Mincho" w:cstheme="minorHAnsi"/>
          <w:i/>
          <w:color w:val="000000"/>
          <w:sz w:val="21"/>
          <w:szCs w:val="21"/>
          <w:u w:val="single"/>
        </w:rPr>
        <w:t>)</w:t>
      </w:r>
    </w:p>
    <w:p w14:paraId="65E3FCE1" w14:textId="77777777" w:rsidR="00EF5054" w:rsidRPr="00715EAD" w:rsidRDefault="00EF5054" w:rsidP="00EF5054">
      <w:pPr>
        <w:tabs>
          <w:tab w:val="left" w:pos="360"/>
        </w:tabs>
        <w:spacing w:after="0" w:line="240" w:lineRule="auto"/>
        <w:rPr>
          <w:rFonts w:eastAsia="MS Mincho" w:cstheme="minorHAnsi"/>
          <w:b/>
          <w:color w:val="000000"/>
          <w:sz w:val="21"/>
          <w:szCs w:val="21"/>
          <w:u w:val="single"/>
        </w:rPr>
      </w:pPr>
    </w:p>
    <w:p w14:paraId="76693853" w14:textId="7A07FA02" w:rsidR="00EF5054" w:rsidRDefault="00EF5054" w:rsidP="00EF5054">
      <w:pPr>
        <w:autoSpaceDE w:val="0"/>
        <w:autoSpaceDN w:val="0"/>
        <w:adjustRightInd w:val="0"/>
        <w:spacing w:after="0" w:line="240" w:lineRule="auto"/>
        <w:rPr>
          <w:rFonts w:cs="ArialMT"/>
          <w:sz w:val="21"/>
          <w:szCs w:val="21"/>
        </w:rPr>
      </w:pPr>
      <w:r w:rsidRPr="00715EAD">
        <w:rPr>
          <w:rFonts w:cs="ArialMT"/>
          <w:sz w:val="21"/>
          <w:szCs w:val="21"/>
        </w:rPr>
        <w:t>Styrelsen föreslår att årsstämman, i syfte att möjliggöra för styrelsen att tillföra bolaget bl.a. rörelsekapital, kapital för företagsförvärv, förvärv av tekniklösningar</w:t>
      </w:r>
      <w:r w:rsidRPr="001B39E0">
        <w:rPr>
          <w:rFonts w:cs="ArialMT"/>
          <w:sz w:val="21"/>
          <w:szCs w:val="21"/>
        </w:rPr>
        <w:t xml:space="preserve"> och/eller minska bolagets skuldbörda genom att låta borgenärer kvitta innehavda fordringar mot aktier i bolaget, beslutar att bemyndiga styrelsen, att under tiden fram till nästa årsstämma, kunna fatta beslut om nyemission av sammantaget högst ett antal aktier och/eller konvertibler och/eller teckningsoptioner som berättigar till konvertering till respektive nyteckning av, eller innebär utgivande av, högst</w:t>
      </w:r>
      <w:r w:rsidR="0039743E">
        <w:rPr>
          <w:rFonts w:cs="ArialMT"/>
          <w:sz w:val="21"/>
          <w:szCs w:val="21"/>
        </w:rPr>
        <w:t xml:space="preserve"> </w:t>
      </w:r>
      <w:r w:rsidR="00802092">
        <w:rPr>
          <w:rFonts w:cs="ArialMT"/>
          <w:sz w:val="21"/>
          <w:szCs w:val="21"/>
        </w:rPr>
        <w:t>650 000</w:t>
      </w:r>
      <w:r>
        <w:rPr>
          <w:rFonts w:cs="ArialMT"/>
          <w:sz w:val="21"/>
          <w:szCs w:val="21"/>
        </w:rPr>
        <w:t xml:space="preserve"> </w:t>
      </w:r>
      <w:r w:rsidRPr="001B39E0">
        <w:rPr>
          <w:rFonts w:cs="ArialMT"/>
          <w:sz w:val="21"/>
          <w:szCs w:val="21"/>
        </w:rPr>
        <w:t>aktier, med eller utan avvikelse från aktieägarnas företrädesrätt samt med eller utan bestämmelse om apport eller bestämmelse om att aktier och/eller konvertibler och/eller teckningsoptioner ska tecknas med kvittningsrätt eller eljest med villkor. Bemyndigandet ska kunna utnyttjas vid ett eller flera tillfällen.</w:t>
      </w:r>
    </w:p>
    <w:p w14:paraId="3DA2BA45" w14:textId="77777777" w:rsidR="00EF5054" w:rsidRDefault="00EF5054" w:rsidP="00EF5054">
      <w:pPr>
        <w:autoSpaceDE w:val="0"/>
        <w:autoSpaceDN w:val="0"/>
        <w:adjustRightInd w:val="0"/>
        <w:spacing w:after="0" w:line="240" w:lineRule="auto"/>
        <w:rPr>
          <w:rFonts w:cs="ArialMT"/>
          <w:sz w:val="21"/>
          <w:szCs w:val="21"/>
        </w:rPr>
      </w:pPr>
    </w:p>
    <w:p w14:paraId="26D0B51F" w14:textId="77777777" w:rsidR="00EF5054" w:rsidRPr="001B39E0" w:rsidRDefault="00EF5054" w:rsidP="00EF5054">
      <w:pPr>
        <w:autoSpaceDE w:val="0"/>
        <w:autoSpaceDN w:val="0"/>
        <w:adjustRightInd w:val="0"/>
        <w:spacing w:after="0" w:line="240" w:lineRule="auto"/>
        <w:rPr>
          <w:rFonts w:cs="ArialMT"/>
          <w:sz w:val="21"/>
          <w:szCs w:val="21"/>
        </w:rPr>
      </w:pPr>
      <w:r w:rsidRPr="001B39E0">
        <w:rPr>
          <w:rFonts w:cs="ArialMT"/>
          <w:sz w:val="21"/>
          <w:szCs w:val="21"/>
        </w:rPr>
        <w:t>För att inte bolagets nuvarande aktieägare ska missgynnas i förhållande till den eller de utomstående placerare som kan komma att teckna aktier och/eller konvertibler och/eller teckningsoptioner i bolaget, finner styrelsen lämpligt att emissionskursen bestäms vid emissioner med avvikelse från aktieägarnas företrädesrätt till nära den marknadsmässiga nivå som bolagets styrelse vid varje enskilt tillfälle bedömer råda. Styrelsen ska äga rätt att fatta beslut om de detaljerade emissionsvillkoren.</w:t>
      </w:r>
    </w:p>
    <w:bookmarkEnd w:id="5"/>
    <w:p w14:paraId="2FC127C0" w14:textId="77777777" w:rsidR="00EF5054" w:rsidRPr="003D065A" w:rsidRDefault="00EF5054" w:rsidP="00EF5054">
      <w:pPr>
        <w:spacing w:after="0" w:line="240" w:lineRule="auto"/>
        <w:rPr>
          <w:rFonts w:eastAsia="MS Mincho" w:cstheme="minorHAnsi"/>
          <w:b/>
          <w:color w:val="000000"/>
          <w:sz w:val="21"/>
          <w:szCs w:val="21"/>
        </w:rPr>
      </w:pPr>
    </w:p>
    <w:p w14:paraId="201EC126" w14:textId="77777777" w:rsidR="00EF5054" w:rsidRPr="003D065A" w:rsidRDefault="00EF5054" w:rsidP="00EF5054">
      <w:pPr>
        <w:spacing w:after="0" w:line="240" w:lineRule="auto"/>
        <w:rPr>
          <w:rFonts w:eastAsia="MS Mincho" w:cstheme="minorHAnsi"/>
          <w:b/>
          <w:color w:val="000000"/>
          <w:sz w:val="21"/>
          <w:szCs w:val="21"/>
        </w:rPr>
      </w:pPr>
      <w:r w:rsidRPr="003D065A">
        <w:rPr>
          <w:rFonts w:eastAsia="MS Mincho" w:cstheme="minorHAnsi"/>
          <w:b/>
          <w:color w:val="000000"/>
          <w:sz w:val="21"/>
          <w:szCs w:val="21"/>
        </w:rPr>
        <w:t xml:space="preserve">Särskild beslutsmajoritet </w:t>
      </w:r>
    </w:p>
    <w:p w14:paraId="56E4A4D2" w14:textId="16A89CC6" w:rsidR="00EF5054" w:rsidRPr="003D065A" w:rsidRDefault="00EF5054" w:rsidP="00EF5054">
      <w:pPr>
        <w:spacing w:after="0" w:line="240" w:lineRule="auto"/>
        <w:rPr>
          <w:rFonts w:eastAsia="MS Mincho" w:cstheme="minorHAnsi"/>
          <w:color w:val="000000"/>
          <w:sz w:val="21"/>
          <w:szCs w:val="21"/>
        </w:rPr>
      </w:pPr>
      <w:r w:rsidRPr="003D065A">
        <w:rPr>
          <w:rFonts w:eastAsia="MS Mincho" w:cstheme="minorHAnsi"/>
          <w:color w:val="000000"/>
          <w:sz w:val="21"/>
          <w:szCs w:val="21"/>
        </w:rPr>
        <w:t>För giltig</w:t>
      </w:r>
      <w:r>
        <w:rPr>
          <w:rFonts w:eastAsia="MS Mincho" w:cstheme="minorHAnsi"/>
          <w:color w:val="000000"/>
          <w:sz w:val="21"/>
          <w:szCs w:val="21"/>
        </w:rPr>
        <w:t>t</w:t>
      </w:r>
      <w:r w:rsidRPr="003D065A">
        <w:rPr>
          <w:rFonts w:eastAsia="MS Mincho" w:cstheme="minorHAnsi"/>
          <w:color w:val="000000"/>
          <w:sz w:val="21"/>
          <w:szCs w:val="21"/>
        </w:rPr>
        <w:t xml:space="preserve"> bes</w:t>
      </w:r>
      <w:r>
        <w:rPr>
          <w:rFonts w:eastAsia="MS Mincho" w:cstheme="minorHAnsi"/>
          <w:color w:val="000000"/>
          <w:sz w:val="21"/>
          <w:szCs w:val="21"/>
        </w:rPr>
        <w:t xml:space="preserve">lut i frågan </w:t>
      </w:r>
      <w:r w:rsidRPr="00BF4763">
        <w:rPr>
          <w:rFonts w:eastAsia="MS Mincho" w:cstheme="minorHAnsi"/>
          <w:color w:val="000000"/>
          <w:sz w:val="21"/>
          <w:szCs w:val="21"/>
        </w:rPr>
        <w:t>under punkt</w:t>
      </w:r>
      <w:r w:rsidRPr="00E53096">
        <w:rPr>
          <w:rFonts w:eastAsia="MS Mincho" w:cstheme="minorHAnsi"/>
          <w:color w:val="000000"/>
          <w:sz w:val="21"/>
          <w:szCs w:val="21"/>
        </w:rPr>
        <w:t>e</w:t>
      </w:r>
      <w:r>
        <w:rPr>
          <w:rFonts w:eastAsia="MS Mincho" w:cstheme="minorHAnsi"/>
          <w:color w:val="000000"/>
          <w:sz w:val="21"/>
          <w:szCs w:val="21"/>
        </w:rPr>
        <w:t>n</w:t>
      </w:r>
      <w:r w:rsidRPr="00E53096">
        <w:rPr>
          <w:rFonts w:eastAsia="MS Mincho" w:cstheme="minorHAnsi"/>
          <w:color w:val="000000"/>
          <w:sz w:val="21"/>
          <w:szCs w:val="21"/>
        </w:rPr>
        <w:t xml:space="preserve"> </w:t>
      </w:r>
      <w:r w:rsidR="00B7164C">
        <w:rPr>
          <w:rFonts w:eastAsia="MS Mincho" w:cstheme="minorHAnsi"/>
          <w:color w:val="000000"/>
          <w:sz w:val="21"/>
          <w:szCs w:val="21"/>
        </w:rPr>
        <w:t>13</w:t>
      </w:r>
      <w:r w:rsidRPr="00E53096">
        <w:rPr>
          <w:rFonts w:eastAsia="MS Mincho" w:cstheme="minorHAnsi"/>
          <w:color w:val="000000"/>
          <w:sz w:val="21"/>
          <w:szCs w:val="21"/>
        </w:rPr>
        <w:t xml:space="preserve"> </w:t>
      </w:r>
      <w:r w:rsidRPr="008713CF">
        <w:rPr>
          <w:rFonts w:eastAsia="MS Mincho" w:cstheme="minorHAnsi"/>
          <w:color w:val="000000"/>
          <w:sz w:val="21"/>
          <w:szCs w:val="21"/>
        </w:rPr>
        <w:t>erfordras att förslaget biträds</w:t>
      </w:r>
      <w:r w:rsidRPr="00BF4763">
        <w:rPr>
          <w:rFonts w:eastAsia="MS Mincho" w:cstheme="minorHAnsi"/>
          <w:color w:val="000000"/>
          <w:sz w:val="21"/>
          <w:szCs w:val="21"/>
        </w:rPr>
        <w:t xml:space="preserve"> av aktieägare med minst två tredjedelar av såväl de avgivna rösterna som de aktier som är företrädda vid årsstämman. </w:t>
      </w:r>
    </w:p>
    <w:p w14:paraId="1C93FA36" w14:textId="77777777" w:rsidR="00EF5054" w:rsidRPr="003D065A" w:rsidRDefault="00EF5054" w:rsidP="00EF5054">
      <w:pPr>
        <w:spacing w:after="0" w:line="240" w:lineRule="auto"/>
        <w:rPr>
          <w:rFonts w:eastAsia="MS Mincho" w:cstheme="minorHAnsi"/>
          <w:color w:val="000000"/>
          <w:sz w:val="21"/>
          <w:szCs w:val="21"/>
        </w:rPr>
      </w:pPr>
    </w:p>
    <w:p w14:paraId="73F2AEFF" w14:textId="77777777" w:rsidR="00EF5054" w:rsidRPr="003D065A" w:rsidRDefault="00EF5054" w:rsidP="00EF5054">
      <w:pPr>
        <w:spacing w:after="0" w:line="240" w:lineRule="auto"/>
        <w:rPr>
          <w:rFonts w:eastAsia="MS Mincho" w:cstheme="minorHAnsi"/>
          <w:b/>
          <w:color w:val="000000"/>
          <w:sz w:val="21"/>
          <w:szCs w:val="21"/>
        </w:rPr>
      </w:pPr>
      <w:r>
        <w:rPr>
          <w:rFonts w:eastAsia="MS Mincho" w:cstheme="minorHAnsi"/>
          <w:b/>
          <w:color w:val="000000"/>
          <w:sz w:val="21"/>
          <w:szCs w:val="21"/>
        </w:rPr>
        <w:t>Upplysningar på årsstämman</w:t>
      </w:r>
    </w:p>
    <w:p w14:paraId="4030747B" w14:textId="77777777" w:rsidR="00EF5054" w:rsidRDefault="00EF5054" w:rsidP="00EF5054">
      <w:pPr>
        <w:spacing w:after="0" w:line="240" w:lineRule="auto"/>
        <w:rPr>
          <w:rFonts w:eastAsia="MS Mincho" w:cstheme="minorHAnsi"/>
          <w:color w:val="000000"/>
          <w:sz w:val="21"/>
          <w:szCs w:val="21"/>
        </w:rPr>
      </w:pPr>
      <w:r w:rsidRPr="003A49AA">
        <w:rPr>
          <w:rFonts w:eastAsia="MS Mincho" w:cstheme="minorHAnsi"/>
          <w:color w:val="000000"/>
          <w:sz w:val="21"/>
          <w:szCs w:val="21"/>
        </w:rPr>
        <w:t xml:space="preserve">Aktieägare som är närvarande vid </w:t>
      </w:r>
      <w:r>
        <w:rPr>
          <w:rFonts w:eastAsia="MS Mincho" w:cstheme="minorHAnsi"/>
          <w:color w:val="000000"/>
          <w:sz w:val="21"/>
          <w:szCs w:val="21"/>
        </w:rPr>
        <w:t>årsstämman</w:t>
      </w:r>
      <w:r w:rsidRPr="003A49AA">
        <w:rPr>
          <w:rFonts w:eastAsia="MS Mincho" w:cstheme="minorHAnsi"/>
          <w:color w:val="000000"/>
          <w:sz w:val="21"/>
          <w:szCs w:val="21"/>
        </w:rPr>
        <w:t xml:space="preserve"> har rätt att begära upplysni</w:t>
      </w:r>
      <w:r>
        <w:rPr>
          <w:rFonts w:eastAsia="MS Mincho" w:cstheme="minorHAnsi"/>
          <w:color w:val="000000"/>
          <w:sz w:val="21"/>
          <w:szCs w:val="21"/>
        </w:rPr>
        <w:t xml:space="preserve">ngar i enlighet med 7 kap. 32 § </w:t>
      </w:r>
      <w:r w:rsidRPr="003A49AA">
        <w:rPr>
          <w:rFonts w:eastAsia="MS Mincho" w:cstheme="minorHAnsi"/>
          <w:color w:val="000000"/>
          <w:sz w:val="21"/>
          <w:szCs w:val="21"/>
        </w:rPr>
        <w:t>aktiebolagslagen (2005:551).</w:t>
      </w:r>
    </w:p>
    <w:p w14:paraId="1DF178AA" w14:textId="77777777" w:rsidR="00EF5054" w:rsidRDefault="00EF5054" w:rsidP="00EF5054">
      <w:pPr>
        <w:spacing w:after="0" w:line="240" w:lineRule="auto"/>
        <w:rPr>
          <w:rFonts w:eastAsia="MS Mincho" w:cstheme="minorHAnsi"/>
          <w:b/>
          <w:color w:val="000000"/>
          <w:sz w:val="21"/>
          <w:szCs w:val="21"/>
        </w:rPr>
      </w:pPr>
    </w:p>
    <w:p w14:paraId="53AECD66" w14:textId="77777777" w:rsidR="00EF5054" w:rsidRPr="003D065A" w:rsidRDefault="00EF5054" w:rsidP="00EF5054">
      <w:pPr>
        <w:spacing w:after="0" w:line="240" w:lineRule="auto"/>
        <w:rPr>
          <w:rFonts w:eastAsia="MS Mincho" w:cstheme="minorHAnsi"/>
          <w:b/>
          <w:color w:val="000000"/>
          <w:sz w:val="21"/>
          <w:szCs w:val="21"/>
        </w:rPr>
      </w:pPr>
      <w:r w:rsidRPr="003D065A">
        <w:rPr>
          <w:rFonts w:eastAsia="MS Mincho" w:cstheme="minorHAnsi"/>
          <w:b/>
          <w:color w:val="000000"/>
          <w:sz w:val="21"/>
          <w:szCs w:val="21"/>
        </w:rPr>
        <w:t>Tillhandahållande av handlingar</w:t>
      </w:r>
    </w:p>
    <w:p w14:paraId="740AB25F" w14:textId="77777777" w:rsidR="00EF5054" w:rsidRPr="003D065A" w:rsidRDefault="00EF5054" w:rsidP="00EF5054">
      <w:pPr>
        <w:spacing w:after="0" w:line="240" w:lineRule="auto"/>
        <w:rPr>
          <w:rFonts w:eastAsia="MS Mincho" w:cstheme="minorHAnsi"/>
          <w:color w:val="000000"/>
          <w:sz w:val="21"/>
          <w:szCs w:val="21"/>
        </w:rPr>
      </w:pPr>
      <w:r>
        <w:rPr>
          <w:rFonts w:eastAsia="MS Mincho" w:cstheme="minorHAnsi"/>
          <w:color w:val="000000"/>
          <w:sz w:val="21"/>
          <w:szCs w:val="21"/>
        </w:rPr>
        <w:t>Redovisningshandlingar</w:t>
      </w:r>
      <w:r w:rsidRPr="003D065A">
        <w:rPr>
          <w:rFonts w:eastAsia="MS Mincho" w:cstheme="minorHAnsi"/>
          <w:color w:val="000000"/>
          <w:sz w:val="21"/>
          <w:szCs w:val="21"/>
        </w:rPr>
        <w:t xml:space="preserve">, fullständiga förslag till beslut och övriga handlingar inför årsstämman </w:t>
      </w:r>
      <w:r w:rsidRPr="0061036F">
        <w:rPr>
          <w:rFonts w:eastAsia="MS Mincho" w:cstheme="minorHAnsi"/>
          <w:color w:val="000000"/>
          <w:sz w:val="21"/>
          <w:szCs w:val="21"/>
        </w:rPr>
        <w:t>kommer att hållas tillgängliga på bolagets kontor</w:t>
      </w:r>
      <w:r w:rsidRPr="003D065A">
        <w:rPr>
          <w:rFonts w:eastAsia="MS Mincho" w:cstheme="minorHAnsi"/>
          <w:color w:val="000000"/>
          <w:sz w:val="21"/>
          <w:szCs w:val="21"/>
        </w:rPr>
        <w:t>,</w:t>
      </w:r>
      <w:r>
        <w:rPr>
          <w:rFonts w:eastAsia="MS Mincho" w:cstheme="minorHAnsi"/>
          <w:color w:val="000000"/>
          <w:sz w:val="21"/>
          <w:szCs w:val="21"/>
        </w:rPr>
        <w:t xml:space="preserve"> </w:t>
      </w:r>
      <w:r w:rsidRPr="00C61E38">
        <w:rPr>
          <w:rFonts w:eastAsia="MS Mincho" w:cstheme="minorHAnsi"/>
          <w:color w:val="000000"/>
          <w:sz w:val="21"/>
          <w:szCs w:val="21"/>
        </w:rPr>
        <w:t>Medicon Village, Scheeletorget 1,</w:t>
      </w:r>
      <w:r w:rsidRPr="0061036F">
        <w:rPr>
          <w:rFonts w:eastAsia="Lucida Sans Unicode" w:cstheme="minorHAnsi"/>
          <w:color w:val="000000"/>
          <w:sz w:val="21"/>
          <w:szCs w:val="21"/>
        </w:rPr>
        <w:t xml:space="preserve"> 223 </w:t>
      </w:r>
      <w:r>
        <w:rPr>
          <w:rFonts w:eastAsia="Lucida Sans Unicode" w:cstheme="minorHAnsi"/>
          <w:color w:val="000000"/>
          <w:sz w:val="21"/>
          <w:szCs w:val="21"/>
        </w:rPr>
        <w:t>81</w:t>
      </w:r>
      <w:r w:rsidRPr="0061036F">
        <w:rPr>
          <w:rFonts w:eastAsia="Lucida Sans Unicode" w:cstheme="minorHAnsi"/>
          <w:color w:val="000000"/>
          <w:sz w:val="21"/>
          <w:szCs w:val="21"/>
        </w:rPr>
        <w:t xml:space="preserve"> Lund</w:t>
      </w:r>
      <w:r w:rsidRPr="003D065A">
        <w:rPr>
          <w:rFonts w:eastAsia="MS Mincho" w:cstheme="minorHAnsi"/>
          <w:color w:val="000000"/>
          <w:sz w:val="21"/>
          <w:szCs w:val="21"/>
        </w:rPr>
        <w:t xml:space="preserve"> samt på bolagets webbplats </w:t>
      </w:r>
      <w:r>
        <w:rPr>
          <w:rFonts w:eastAsia="MS Mincho" w:cstheme="minorHAnsi"/>
          <w:color w:val="000000"/>
          <w:sz w:val="21"/>
          <w:szCs w:val="21"/>
        </w:rPr>
        <w:t>(</w:t>
      </w:r>
      <w:hyperlink r:id="rId11" w:history="1">
        <w:r w:rsidRPr="00F15E92">
          <w:rPr>
            <w:rStyle w:val="Hyperlnk"/>
          </w:rPr>
          <w:t>www.arcedepharma.com</w:t>
        </w:r>
      </w:hyperlink>
      <w:r>
        <w:t>)</w:t>
      </w:r>
      <w:r>
        <w:rPr>
          <w:rFonts w:eastAsia="Lucida Sans Unicode" w:cstheme="minorHAnsi"/>
          <w:sz w:val="21"/>
          <w:szCs w:val="21"/>
        </w:rPr>
        <w:t xml:space="preserve"> </w:t>
      </w:r>
      <w:r w:rsidRPr="003D065A">
        <w:rPr>
          <w:rFonts w:eastAsia="MS Mincho" w:cstheme="minorHAnsi"/>
          <w:color w:val="000000"/>
          <w:sz w:val="21"/>
          <w:szCs w:val="21"/>
        </w:rPr>
        <w:t xml:space="preserve">senast från och med tre veckor före årsstämman samt skickas till de aktieägare som begär det och uppger sin postadress. </w:t>
      </w:r>
      <w:r w:rsidRPr="0061036F">
        <w:rPr>
          <w:rFonts w:eastAsia="MS Mincho" w:cstheme="minorHAnsi"/>
          <w:color w:val="000000"/>
          <w:sz w:val="21"/>
          <w:szCs w:val="21"/>
        </w:rPr>
        <w:t>Kopior av handlingarna kommer även att finnas tillgängliga på årsstämman</w:t>
      </w:r>
      <w:r w:rsidRPr="003D065A">
        <w:rPr>
          <w:rFonts w:eastAsia="MS Mincho" w:cstheme="minorHAnsi"/>
          <w:color w:val="000000"/>
          <w:sz w:val="21"/>
          <w:szCs w:val="21"/>
        </w:rPr>
        <w:t>.</w:t>
      </w:r>
    </w:p>
    <w:p w14:paraId="5969CB10" w14:textId="77777777" w:rsidR="00EF5054" w:rsidRPr="003D065A" w:rsidRDefault="00EF5054" w:rsidP="00EF5054">
      <w:pPr>
        <w:keepNext/>
        <w:spacing w:after="0" w:line="240" w:lineRule="auto"/>
        <w:outlineLvl w:val="0"/>
        <w:rPr>
          <w:rFonts w:eastAsia="MS Gothic" w:cstheme="minorHAnsi"/>
          <w:b/>
          <w:sz w:val="21"/>
          <w:szCs w:val="21"/>
        </w:rPr>
      </w:pPr>
    </w:p>
    <w:p w14:paraId="4AA01C06" w14:textId="77777777" w:rsidR="00EF5054" w:rsidRPr="003D065A" w:rsidRDefault="00EF5054" w:rsidP="00EF5054">
      <w:pPr>
        <w:spacing w:after="0" w:line="240" w:lineRule="auto"/>
        <w:rPr>
          <w:rFonts w:eastAsia="MS Mincho" w:cstheme="minorHAnsi"/>
          <w:b/>
          <w:bCs/>
          <w:sz w:val="21"/>
          <w:szCs w:val="21"/>
        </w:rPr>
      </w:pPr>
      <w:r w:rsidRPr="003D065A">
        <w:rPr>
          <w:rFonts w:eastAsia="MS Mincho" w:cstheme="minorHAnsi"/>
          <w:b/>
          <w:bCs/>
          <w:sz w:val="21"/>
          <w:szCs w:val="21"/>
        </w:rPr>
        <w:t>Antalet aktier och röster i bolaget</w:t>
      </w:r>
    </w:p>
    <w:p w14:paraId="7B5FEBA4" w14:textId="77777777" w:rsidR="00EF5054" w:rsidRPr="00D76939" w:rsidRDefault="00EF5054" w:rsidP="00EF5054">
      <w:pPr>
        <w:spacing w:after="0" w:line="240" w:lineRule="auto"/>
        <w:rPr>
          <w:rFonts w:eastAsia="MS Mincho" w:cstheme="minorHAnsi"/>
          <w:sz w:val="21"/>
          <w:szCs w:val="21"/>
        </w:rPr>
      </w:pPr>
      <w:r w:rsidRPr="003D065A">
        <w:rPr>
          <w:rFonts w:eastAsia="MS Mincho" w:cstheme="minorHAnsi"/>
          <w:sz w:val="21"/>
          <w:szCs w:val="21"/>
        </w:rPr>
        <w:t>Antalet utestående aktier och röster i bolaget uppgår vid tid</w:t>
      </w:r>
      <w:r>
        <w:rPr>
          <w:rFonts w:eastAsia="MS Mincho" w:cstheme="minorHAnsi"/>
          <w:sz w:val="21"/>
          <w:szCs w:val="21"/>
        </w:rPr>
        <w:t xml:space="preserve">punkten för denna kallelse till </w:t>
      </w:r>
    </w:p>
    <w:p w14:paraId="29DFEE23" w14:textId="40426EEA" w:rsidR="00EF5054" w:rsidRPr="003D065A" w:rsidRDefault="00EF5054" w:rsidP="00EF5054">
      <w:pPr>
        <w:spacing w:after="0" w:line="240" w:lineRule="auto"/>
        <w:rPr>
          <w:rFonts w:eastAsia="MS Mincho" w:cstheme="minorHAnsi"/>
          <w:sz w:val="21"/>
          <w:szCs w:val="21"/>
        </w:rPr>
      </w:pPr>
      <w:r w:rsidRPr="00D76939">
        <w:rPr>
          <w:rFonts w:eastAsia="MS Mincho" w:cstheme="minorHAnsi"/>
          <w:sz w:val="21"/>
          <w:szCs w:val="21"/>
        </w:rPr>
        <w:t>5 846</w:t>
      </w:r>
      <w:r>
        <w:rPr>
          <w:rFonts w:eastAsia="MS Mincho" w:cstheme="minorHAnsi"/>
          <w:sz w:val="21"/>
          <w:szCs w:val="21"/>
        </w:rPr>
        <w:t> </w:t>
      </w:r>
      <w:r w:rsidRPr="00D76939">
        <w:rPr>
          <w:rFonts w:eastAsia="MS Mincho" w:cstheme="minorHAnsi"/>
          <w:sz w:val="21"/>
          <w:szCs w:val="21"/>
        </w:rPr>
        <w:t>322</w:t>
      </w:r>
      <w:r>
        <w:rPr>
          <w:rFonts w:eastAsia="MS Mincho" w:cstheme="minorHAnsi"/>
          <w:sz w:val="21"/>
          <w:szCs w:val="21"/>
        </w:rPr>
        <w:t xml:space="preserve"> </w:t>
      </w:r>
      <w:r w:rsidRPr="003D065A">
        <w:rPr>
          <w:rFonts w:eastAsia="MS Mincho" w:cstheme="minorHAnsi"/>
          <w:sz w:val="21"/>
          <w:szCs w:val="21"/>
        </w:rPr>
        <w:t xml:space="preserve">stycken. </w:t>
      </w:r>
      <w:r w:rsidR="00D740F3" w:rsidRPr="00D740F3">
        <w:rPr>
          <w:rFonts w:eastAsia="MS Mincho" w:cstheme="minorHAnsi"/>
          <w:sz w:val="21"/>
          <w:szCs w:val="21"/>
        </w:rPr>
        <w:t>Bolaget innehar inga egna aktier.</w:t>
      </w:r>
    </w:p>
    <w:p w14:paraId="0EBF7C6D" w14:textId="77777777" w:rsidR="00EF5054" w:rsidRPr="003D065A" w:rsidRDefault="00EF5054" w:rsidP="00EF5054">
      <w:pPr>
        <w:keepNext/>
        <w:spacing w:after="0" w:line="240" w:lineRule="auto"/>
        <w:outlineLvl w:val="0"/>
        <w:rPr>
          <w:rFonts w:eastAsia="MS Gothic" w:cstheme="minorHAnsi"/>
          <w:b/>
          <w:sz w:val="21"/>
          <w:szCs w:val="21"/>
        </w:rPr>
      </w:pPr>
    </w:p>
    <w:p w14:paraId="63150E8E" w14:textId="77777777" w:rsidR="00EF5054" w:rsidRPr="003D065A" w:rsidRDefault="00EF5054" w:rsidP="00EF5054">
      <w:pPr>
        <w:keepNext/>
        <w:spacing w:after="0" w:line="240" w:lineRule="auto"/>
        <w:outlineLvl w:val="0"/>
        <w:rPr>
          <w:rFonts w:eastAsia="MS Gothic" w:cstheme="minorHAnsi"/>
          <w:b/>
          <w:sz w:val="21"/>
          <w:szCs w:val="21"/>
        </w:rPr>
      </w:pPr>
      <w:r w:rsidRPr="003D065A">
        <w:rPr>
          <w:rFonts w:eastAsia="MS Gothic" w:cstheme="minorHAnsi"/>
          <w:b/>
          <w:sz w:val="21"/>
          <w:szCs w:val="21"/>
        </w:rPr>
        <w:t xml:space="preserve">Behandling av personuppgifter </w:t>
      </w:r>
    </w:p>
    <w:p w14:paraId="39DC36D4" w14:textId="77777777" w:rsidR="00EF5054" w:rsidRPr="003D065A" w:rsidRDefault="00EF5054" w:rsidP="00EF5054">
      <w:pPr>
        <w:autoSpaceDE w:val="0"/>
        <w:autoSpaceDN w:val="0"/>
        <w:adjustRightInd w:val="0"/>
        <w:spacing w:after="0" w:line="240" w:lineRule="auto"/>
        <w:rPr>
          <w:rFonts w:eastAsia="MS Mincho" w:cstheme="minorHAnsi"/>
          <w:sz w:val="21"/>
          <w:szCs w:val="21"/>
        </w:rPr>
      </w:pPr>
      <w:r w:rsidRPr="003D065A">
        <w:rPr>
          <w:rFonts w:eastAsia="MS Mincho" w:cstheme="minorHAnsi"/>
          <w:sz w:val="21"/>
          <w:szCs w:val="21"/>
        </w:rPr>
        <w:t xml:space="preserve">För information om hur dina personuppgifter behandlas, se </w:t>
      </w:r>
      <w:hyperlink r:id="rId12" w:history="1">
        <w:r w:rsidRPr="003D065A">
          <w:rPr>
            <w:rStyle w:val="Hyperlnk"/>
            <w:rFonts w:eastAsia="MS Mincho" w:cstheme="minorHAnsi"/>
            <w:sz w:val="21"/>
            <w:szCs w:val="21"/>
          </w:rPr>
          <w:t>https://www.euroclear.com/dam/ESw/Legal/Integritetspolicy-bolagsstammor-svenska.pdf</w:t>
        </w:r>
      </w:hyperlink>
      <w:r w:rsidRPr="003D065A">
        <w:rPr>
          <w:rFonts w:eastAsia="MS Mincho" w:cstheme="minorHAnsi"/>
          <w:sz w:val="21"/>
          <w:szCs w:val="21"/>
        </w:rPr>
        <w:t xml:space="preserve">.         </w:t>
      </w:r>
    </w:p>
    <w:p w14:paraId="5030234E" w14:textId="77777777" w:rsidR="00EF5054" w:rsidRPr="003D065A" w:rsidRDefault="00EF5054" w:rsidP="00EF5054">
      <w:pPr>
        <w:spacing w:after="0" w:line="240" w:lineRule="auto"/>
        <w:rPr>
          <w:rFonts w:eastAsia="MS Mincho" w:cstheme="minorHAnsi"/>
          <w:color w:val="000000"/>
          <w:sz w:val="21"/>
          <w:szCs w:val="21"/>
        </w:rPr>
      </w:pPr>
    </w:p>
    <w:p w14:paraId="61C73B54" w14:textId="77777777" w:rsidR="00EF5054" w:rsidRPr="009815E6" w:rsidRDefault="00EF5054" w:rsidP="00EF5054">
      <w:pPr>
        <w:spacing w:after="0" w:line="240" w:lineRule="auto"/>
        <w:jc w:val="center"/>
        <w:rPr>
          <w:rFonts w:eastAsia="MS Mincho" w:cstheme="minorHAnsi"/>
          <w:color w:val="000000"/>
          <w:sz w:val="21"/>
          <w:szCs w:val="21"/>
        </w:rPr>
      </w:pPr>
      <w:r w:rsidRPr="009815E6">
        <w:rPr>
          <w:rFonts w:eastAsia="MS Mincho" w:cstheme="minorHAnsi"/>
          <w:color w:val="000000"/>
          <w:sz w:val="21"/>
          <w:szCs w:val="21"/>
        </w:rPr>
        <w:t>___________________</w:t>
      </w:r>
    </w:p>
    <w:p w14:paraId="333BF71C" w14:textId="77777777" w:rsidR="00EF5054" w:rsidRPr="009815E6" w:rsidRDefault="00EF5054" w:rsidP="00EF5054">
      <w:pPr>
        <w:spacing w:after="0" w:line="240" w:lineRule="auto"/>
        <w:jc w:val="center"/>
        <w:rPr>
          <w:rFonts w:eastAsia="MS Mincho" w:cstheme="minorHAnsi"/>
          <w:color w:val="000000"/>
          <w:sz w:val="21"/>
          <w:szCs w:val="21"/>
        </w:rPr>
      </w:pPr>
    </w:p>
    <w:p w14:paraId="1E83AEBD" w14:textId="716525F9" w:rsidR="00EF5054" w:rsidRPr="009815E6" w:rsidRDefault="00EF5054" w:rsidP="00EF5054">
      <w:pPr>
        <w:spacing w:after="0" w:line="240" w:lineRule="auto"/>
        <w:jc w:val="center"/>
        <w:rPr>
          <w:rFonts w:eastAsia="MS Mincho" w:cstheme="minorHAnsi"/>
          <w:color w:val="000000"/>
          <w:sz w:val="21"/>
          <w:szCs w:val="21"/>
        </w:rPr>
      </w:pPr>
      <w:r w:rsidRPr="009815E6">
        <w:rPr>
          <w:rFonts w:eastAsia="MS Mincho" w:cstheme="minorHAnsi"/>
          <w:color w:val="000000"/>
          <w:sz w:val="21"/>
          <w:szCs w:val="21"/>
        </w:rPr>
        <w:t xml:space="preserve">Lund i </w:t>
      </w:r>
      <w:r w:rsidR="00715EAD">
        <w:rPr>
          <w:rFonts w:eastAsia="MS Mincho" w:cstheme="minorHAnsi"/>
          <w:color w:val="000000"/>
          <w:sz w:val="21"/>
          <w:szCs w:val="21"/>
        </w:rPr>
        <w:t xml:space="preserve">april </w:t>
      </w:r>
      <w:r w:rsidRPr="009815E6">
        <w:rPr>
          <w:rFonts w:eastAsia="MS Mincho" w:cstheme="minorHAnsi"/>
          <w:color w:val="000000"/>
          <w:sz w:val="21"/>
          <w:szCs w:val="21"/>
        </w:rPr>
        <w:t>2023</w:t>
      </w:r>
    </w:p>
    <w:p w14:paraId="3CD339AA" w14:textId="444B2AFD" w:rsidR="00EF5054" w:rsidRDefault="00EF5054" w:rsidP="00EF5054">
      <w:pPr>
        <w:spacing w:after="0" w:line="240" w:lineRule="auto"/>
        <w:jc w:val="center"/>
        <w:rPr>
          <w:rFonts w:eastAsia="MS Mincho" w:cstheme="minorHAnsi"/>
          <w:sz w:val="21"/>
          <w:szCs w:val="21"/>
        </w:rPr>
      </w:pPr>
      <w:r w:rsidRPr="009815E6">
        <w:rPr>
          <w:rFonts w:eastAsia="MS Mincho" w:cstheme="minorHAnsi"/>
          <w:b/>
          <w:color w:val="000000"/>
          <w:sz w:val="21"/>
          <w:szCs w:val="21"/>
        </w:rPr>
        <w:t>Arcede Pharma AB</w:t>
      </w:r>
      <w:r w:rsidR="00D740F3">
        <w:rPr>
          <w:rFonts w:eastAsia="MS Mincho" w:cstheme="minorHAnsi"/>
          <w:b/>
          <w:color w:val="000000"/>
          <w:sz w:val="21"/>
          <w:szCs w:val="21"/>
        </w:rPr>
        <w:t xml:space="preserve"> (publ)</w:t>
      </w:r>
      <w:r w:rsidRPr="009815E6">
        <w:rPr>
          <w:rFonts w:eastAsia="MS Mincho" w:cstheme="minorHAnsi"/>
          <w:b/>
          <w:color w:val="000000"/>
          <w:sz w:val="21"/>
          <w:szCs w:val="21"/>
        </w:rPr>
        <w:br/>
      </w:r>
      <w:r w:rsidRPr="003D065A">
        <w:rPr>
          <w:rFonts w:eastAsia="MS Mincho" w:cstheme="minorHAnsi"/>
          <w:sz w:val="21"/>
          <w:szCs w:val="21"/>
        </w:rPr>
        <w:t>Styrelsen</w:t>
      </w:r>
    </w:p>
    <w:p w14:paraId="0E5800A8" w14:textId="77777777" w:rsidR="00EF5054" w:rsidRDefault="00EF5054" w:rsidP="00EF5054">
      <w:pPr>
        <w:spacing w:after="0" w:line="240" w:lineRule="auto"/>
        <w:rPr>
          <w:rFonts w:eastAsia="MS Mincho" w:cstheme="minorHAnsi"/>
          <w:sz w:val="21"/>
          <w:szCs w:val="21"/>
        </w:rPr>
      </w:pPr>
    </w:p>
    <w:p w14:paraId="611DF4F6" w14:textId="77777777" w:rsidR="00EF5054" w:rsidRPr="003D065A" w:rsidRDefault="00EF5054" w:rsidP="00EF5054">
      <w:pPr>
        <w:spacing w:after="0" w:line="240" w:lineRule="auto"/>
        <w:rPr>
          <w:sz w:val="21"/>
          <w:szCs w:val="21"/>
        </w:rPr>
      </w:pPr>
    </w:p>
    <w:p w14:paraId="6E9F7671" w14:textId="77777777" w:rsidR="00FD0128" w:rsidRPr="00EF5054" w:rsidRDefault="00FD0128" w:rsidP="00EF5054"/>
    <w:sectPr w:rsidR="00FD0128" w:rsidRPr="00EF5054" w:rsidSect="0030559A">
      <w:headerReference w:type="even" r:id="rId13"/>
      <w:headerReference w:type="default" r:id="rId14"/>
      <w:footerReference w:type="even" r:id="rId15"/>
      <w:footerReference w:type="default" r:id="rId16"/>
      <w:headerReference w:type="first" r:id="rId17"/>
      <w:footerReference w:type="first" r:id="rId18"/>
      <w:pgSz w:w="11906" w:h="16838" w:code="9"/>
      <w:pgMar w:top="2013" w:right="1361" w:bottom="2325" w:left="2155"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D7F2" w14:textId="77777777" w:rsidR="007C1500" w:rsidRDefault="007C1500" w:rsidP="0066735E">
      <w:pPr>
        <w:spacing w:line="240" w:lineRule="auto"/>
      </w:pPr>
      <w:r>
        <w:separator/>
      </w:r>
    </w:p>
  </w:endnote>
  <w:endnote w:type="continuationSeparator" w:id="0">
    <w:p w14:paraId="19EF0731" w14:textId="77777777" w:rsidR="007C1500" w:rsidRDefault="007C1500"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olzl">
    <w:altName w:val="Calibri"/>
    <w:charset w:val="00"/>
    <w:family w:val="auto"/>
    <w:pitch w:val="variable"/>
    <w:sig w:usb0="00000207" w:usb1="00000000" w:usb2="00000000" w:usb3="00000000" w:csb0="00000087"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D3AB" w14:textId="77777777" w:rsidR="00400EE5" w:rsidRDefault="00400EE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A4F9" w14:textId="2BB2639E" w:rsidR="007B3CF5" w:rsidRDefault="009509B3" w:rsidP="007B3CF5">
    <w:pPr>
      <w:pStyle w:val="Sidfot"/>
      <w:jc w:val="right"/>
      <w:rPr>
        <w:sz w:val="20"/>
      </w:rPr>
    </w:pPr>
    <w:r>
      <w:rPr>
        <w:noProof/>
        <w:sz w:val="20"/>
      </w:rPr>
      <mc:AlternateContent>
        <mc:Choice Requires="wps">
          <w:drawing>
            <wp:anchor distT="0" distB="0" distL="114300" distR="114300" simplePos="0" relativeHeight="251659264" behindDoc="0" locked="0" layoutInCell="1" allowOverlap="1" wp14:anchorId="75A4698F" wp14:editId="5341FE1A">
              <wp:simplePos x="0" y="0"/>
              <wp:positionH relativeFrom="column">
                <wp:posOffset>-1259840</wp:posOffset>
              </wp:positionH>
              <wp:positionV relativeFrom="paragraph">
                <wp:posOffset>-1414145</wp:posOffset>
              </wp:positionV>
              <wp:extent cx="360000" cy="1584000"/>
              <wp:effectExtent l="0" t="0" r="0" b="0"/>
              <wp:wrapNone/>
              <wp:docPr id="1" name="Textruta 1" descr="DocID"/>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EC4FCC" w14:textId="35F00023" w:rsidR="009509B3" w:rsidRPr="009509B3" w:rsidRDefault="009509B3">
                          <w:pPr>
                            <w:rPr>
                              <w:rFonts w:ascii="Arial" w:hAnsi="Arial" w:cs="Arial"/>
                              <w:color w:val="A0A0A0"/>
                              <w:sz w:val="13"/>
                            </w:rPr>
                          </w:pPr>
                          <w:r w:rsidRPr="009509B3">
                            <w:rPr>
                              <w:rFonts w:ascii="Arial" w:hAnsi="Arial" w:cs="Arial"/>
                              <w:color w:val="A0A0A0"/>
                              <w:sz w:val="13"/>
                            </w:rPr>
                            <w:t>SW41739065/6</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A4698F" id="_x0000_t202" coordsize="21600,21600" o:spt="202" path="m,l,21600r21600,l21600,xe">
              <v:stroke joinstyle="miter"/>
              <v:path gradientshapeok="t" o:connecttype="rect"/>
            </v:shapetype>
            <v:shape id="Textruta 1" o:spid="_x0000_s1026" type="#_x0000_t202" alt="DocID" style="position:absolute;left:0;text-align:left;margin-left:-99.2pt;margin-top:-111.35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" filled="f" stroked="f" strokeweight=".5pt">
              <v:textbox style="layout-flow:vertical;mso-layout-flow-alt:top-to-bottom">
                <w:txbxContent>
                  <w:p w14:paraId="35EC4FCC" w14:textId="35F00023" w:rsidR="009509B3" w:rsidRPr="009509B3" w:rsidRDefault="009509B3">
                    <w:pPr>
                      <w:rPr>
                        <w:rFonts w:ascii="Arial" w:hAnsi="Arial" w:cs="Arial"/>
                        <w:color w:val="A0A0A0"/>
                        <w:sz w:val="13"/>
                      </w:rPr>
                    </w:pPr>
                    <w:r w:rsidRPr="009509B3">
                      <w:rPr>
                        <w:rFonts w:ascii="Arial" w:hAnsi="Arial" w:cs="Arial"/>
                        <w:color w:val="A0A0A0"/>
                        <w:sz w:val="13"/>
                      </w:rPr>
                      <w:t>SW41739065/6</w:t>
                    </w:r>
                  </w:p>
                </w:txbxContent>
              </v:textbox>
            </v:shape>
          </w:pict>
        </mc:Fallback>
      </mc:AlternateContent>
    </w:r>
    <w:r w:rsidR="007B3CF5">
      <w:rPr>
        <w:sz w:val="20"/>
      </w:rPr>
      <w:fldChar w:fldCharType="begin"/>
    </w:r>
    <w:r w:rsidR="007B3CF5">
      <w:rPr>
        <w:sz w:val="20"/>
      </w:rPr>
      <w:instrText xml:space="preserve"> PAGE  \* Arabic  \* MERGEFORMAT </w:instrText>
    </w:r>
    <w:r w:rsidR="007B3CF5">
      <w:rPr>
        <w:sz w:val="20"/>
      </w:rPr>
      <w:fldChar w:fldCharType="separate"/>
    </w:r>
    <w:r w:rsidR="00CE0AE9">
      <w:rPr>
        <w:noProof/>
        <w:sz w:val="20"/>
      </w:rPr>
      <w:t>4</w:t>
    </w:r>
    <w:r w:rsidR="007B3CF5">
      <w:rPr>
        <w:sz w:val="20"/>
      </w:rPr>
      <w:fldChar w:fldCharType="end"/>
    </w:r>
  </w:p>
  <w:p w14:paraId="74B78F9D" w14:textId="77777777" w:rsidR="00217CB1" w:rsidRPr="007B3CF5" w:rsidRDefault="00217CB1" w:rsidP="007B3CF5">
    <w:pPr>
      <w:pStyle w:val="Sidfot"/>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89C1" w14:textId="77777777" w:rsidR="00AE31CF" w:rsidRPr="0030559A" w:rsidRDefault="00AE31CF" w:rsidP="007E5E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EBA8" w14:textId="77777777" w:rsidR="007C1500" w:rsidRDefault="007C1500" w:rsidP="0066735E">
      <w:pPr>
        <w:spacing w:line="240" w:lineRule="auto"/>
      </w:pPr>
      <w:r>
        <w:separator/>
      </w:r>
    </w:p>
  </w:footnote>
  <w:footnote w:type="continuationSeparator" w:id="0">
    <w:p w14:paraId="47F41634" w14:textId="77777777" w:rsidR="007C1500" w:rsidRDefault="007C1500"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6AAF" w14:textId="77777777" w:rsidR="00794D57" w:rsidRDefault="00794D5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D2F2" w14:textId="77777777" w:rsidR="00794D57" w:rsidRDefault="00794D5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60BD" w14:textId="77777777" w:rsidR="00794D57" w:rsidRDefault="00794D5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74472E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BA84ABF"/>
    <w:multiLevelType w:val="multilevel"/>
    <w:tmpl w:val="EA58CD34"/>
    <w:lvl w:ilvl="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 w15:restartNumberingAfterBreak="0">
    <w:nsid w:val="13892321"/>
    <w:multiLevelType w:val="multilevel"/>
    <w:tmpl w:val="08B45568"/>
    <w:numStyleLink w:val="SetterwallsTabellnumrering"/>
  </w:abstractNum>
  <w:abstractNum w:abstractNumId="4" w15:restartNumberingAfterBreak="0">
    <w:nsid w:val="449371DF"/>
    <w:multiLevelType w:val="hybridMultilevel"/>
    <w:tmpl w:val="B3F40A0E"/>
    <w:lvl w:ilvl="0" w:tplc="44BAE37E">
      <w:start w:val="1"/>
      <w:numFmt w:val="lowerRoman"/>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6"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9"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A206D0"/>
    <w:multiLevelType w:val="multilevel"/>
    <w:tmpl w:val="A7641D30"/>
    <w:numStyleLink w:val="Setterwallsnumrering"/>
  </w:abstractNum>
  <w:abstractNum w:abstractNumId="12"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DEA76AF"/>
    <w:multiLevelType w:val="multilevel"/>
    <w:tmpl w:val="08B45568"/>
    <w:numStyleLink w:val="SetterwallsTabellnumrering"/>
  </w:abstractNum>
  <w:abstractNum w:abstractNumId="14" w15:restartNumberingAfterBreak="0">
    <w:nsid w:val="7E9A2FC3"/>
    <w:multiLevelType w:val="hybridMultilevel"/>
    <w:tmpl w:val="4E14CB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48713534">
    <w:abstractNumId w:val="7"/>
  </w:num>
  <w:num w:numId="2" w16cid:durableId="1171791770">
    <w:abstractNumId w:val="7"/>
  </w:num>
  <w:num w:numId="3" w16cid:durableId="1067849372">
    <w:abstractNumId w:val="8"/>
  </w:num>
  <w:num w:numId="4" w16cid:durableId="1561939998">
    <w:abstractNumId w:val="7"/>
  </w:num>
  <w:num w:numId="5" w16cid:durableId="1982693033">
    <w:abstractNumId w:val="7"/>
  </w:num>
  <w:num w:numId="6" w16cid:durableId="61145201">
    <w:abstractNumId w:val="7"/>
  </w:num>
  <w:num w:numId="7" w16cid:durableId="1379934233">
    <w:abstractNumId w:val="1"/>
  </w:num>
  <w:num w:numId="8" w16cid:durableId="1076170463">
    <w:abstractNumId w:val="7"/>
  </w:num>
  <w:num w:numId="9" w16cid:durableId="1248810542">
    <w:abstractNumId w:val="7"/>
  </w:num>
  <w:num w:numId="10" w16cid:durableId="662973882">
    <w:abstractNumId w:val="7"/>
  </w:num>
  <w:num w:numId="11" w16cid:durableId="2129279007">
    <w:abstractNumId w:val="5"/>
  </w:num>
  <w:num w:numId="12" w16cid:durableId="543447852">
    <w:abstractNumId w:val="7"/>
  </w:num>
  <w:num w:numId="13" w16cid:durableId="395279205">
    <w:abstractNumId w:val="11"/>
  </w:num>
  <w:num w:numId="14" w16cid:durableId="506024293">
    <w:abstractNumId w:val="11"/>
  </w:num>
  <w:num w:numId="15" w16cid:durableId="1416243571">
    <w:abstractNumId w:val="11"/>
  </w:num>
  <w:num w:numId="16" w16cid:durableId="1888905373">
    <w:abstractNumId w:val="11"/>
  </w:num>
  <w:num w:numId="17" w16cid:durableId="533076775">
    <w:abstractNumId w:val="11"/>
  </w:num>
  <w:num w:numId="18" w16cid:durableId="227498213">
    <w:abstractNumId w:val="11"/>
  </w:num>
  <w:num w:numId="19" w16cid:durableId="643853171">
    <w:abstractNumId w:val="11"/>
  </w:num>
  <w:num w:numId="20" w16cid:durableId="318078156">
    <w:abstractNumId w:val="11"/>
  </w:num>
  <w:num w:numId="21" w16cid:durableId="1152990220">
    <w:abstractNumId w:val="5"/>
  </w:num>
  <w:num w:numId="22" w16cid:durableId="1276710523">
    <w:abstractNumId w:val="11"/>
  </w:num>
  <w:num w:numId="23" w16cid:durableId="594636982">
    <w:abstractNumId w:val="11"/>
  </w:num>
  <w:num w:numId="24" w16cid:durableId="738672775">
    <w:abstractNumId w:val="11"/>
  </w:num>
  <w:num w:numId="25" w16cid:durableId="577055302">
    <w:abstractNumId w:val="11"/>
  </w:num>
  <w:num w:numId="26" w16cid:durableId="527985318">
    <w:abstractNumId w:val="11"/>
  </w:num>
  <w:num w:numId="27" w16cid:durableId="1121152409">
    <w:abstractNumId w:val="11"/>
  </w:num>
  <w:num w:numId="28" w16cid:durableId="1349022831">
    <w:abstractNumId w:val="5"/>
  </w:num>
  <w:num w:numId="29" w16cid:durableId="1778983366">
    <w:abstractNumId w:val="5"/>
  </w:num>
  <w:num w:numId="30" w16cid:durableId="1673609254">
    <w:abstractNumId w:val="6"/>
  </w:num>
  <w:num w:numId="31" w16cid:durableId="1799761248">
    <w:abstractNumId w:val="12"/>
  </w:num>
  <w:num w:numId="32" w16cid:durableId="643197497">
    <w:abstractNumId w:val="3"/>
  </w:num>
  <w:num w:numId="33" w16cid:durableId="536695500">
    <w:abstractNumId w:val="10"/>
  </w:num>
  <w:num w:numId="34" w16cid:durableId="586689145">
    <w:abstractNumId w:val="3"/>
  </w:num>
  <w:num w:numId="35" w16cid:durableId="259728959">
    <w:abstractNumId w:val="13"/>
  </w:num>
  <w:num w:numId="36" w16cid:durableId="160658444">
    <w:abstractNumId w:val="10"/>
  </w:num>
  <w:num w:numId="37" w16cid:durableId="1893274307">
    <w:abstractNumId w:val="13"/>
  </w:num>
  <w:num w:numId="38" w16cid:durableId="1740903381">
    <w:abstractNumId w:val="9"/>
  </w:num>
  <w:num w:numId="39" w16cid:durableId="1084692155">
    <w:abstractNumId w:val="14"/>
  </w:num>
  <w:num w:numId="40" w16cid:durableId="226648214">
    <w:abstractNumId w:val="4"/>
  </w:num>
  <w:num w:numId="41" w16cid:durableId="296887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75550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8041686">
    <w:abstractNumId w:val="11"/>
  </w:num>
  <w:num w:numId="44" w16cid:durableId="211501088">
    <w:abstractNumId w:val="0"/>
  </w:num>
  <w:num w:numId="45" w16cid:durableId="489492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autoHyphenation/>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DocId" w:val="True"/>
  </w:docVars>
  <w:rsids>
    <w:rsidRoot w:val="00AE497B"/>
    <w:rsid w:val="00000125"/>
    <w:rsid w:val="00002EF1"/>
    <w:rsid w:val="00004335"/>
    <w:rsid w:val="00007F75"/>
    <w:rsid w:val="00013DAE"/>
    <w:rsid w:val="0002122B"/>
    <w:rsid w:val="00031DC0"/>
    <w:rsid w:val="00043AD9"/>
    <w:rsid w:val="000540D1"/>
    <w:rsid w:val="0006571F"/>
    <w:rsid w:val="000671ED"/>
    <w:rsid w:val="000753D8"/>
    <w:rsid w:val="0008285D"/>
    <w:rsid w:val="00085DE6"/>
    <w:rsid w:val="00097612"/>
    <w:rsid w:val="000A0218"/>
    <w:rsid w:val="000A150D"/>
    <w:rsid w:val="000A324B"/>
    <w:rsid w:val="000D03AF"/>
    <w:rsid w:val="000D53C3"/>
    <w:rsid w:val="00113809"/>
    <w:rsid w:val="00116072"/>
    <w:rsid w:val="001424A1"/>
    <w:rsid w:val="00163247"/>
    <w:rsid w:val="001751A2"/>
    <w:rsid w:val="001800B7"/>
    <w:rsid w:val="00185CF7"/>
    <w:rsid w:val="0019248D"/>
    <w:rsid w:val="001A1D4F"/>
    <w:rsid w:val="001A6602"/>
    <w:rsid w:val="001B39E0"/>
    <w:rsid w:val="001C3AE5"/>
    <w:rsid w:val="001E1C31"/>
    <w:rsid w:val="001E6038"/>
    <w:rsid w:val="001F1F10"/>
    <w:rsid w:val="001F4C9F"/>
    <w:rsid w:val="00213499"/>
    <w:rsid w:val="002161F3"/>
    <w:rsid w:val="00216889"/>
    <w:rsid w:val="00217CB1"/>
    <w:rsid w:val="00225447"/>
    <w:rsid w:val="002316AF"/>
    <w:rsid w:val="002615F2"/>
    <w:rsid w:val="00262D8F"/>
    <w:rsid w:val="002735DB"/>
    <w:rsid w:val="00273FC7"/>
    <w:rsid w:val="0028689C"/>
    <w:rsid w:val="00290418"/>
    <w:rsid w:val="002C1C3E"/>
    <w:rsid w:val="002C226F"/>
    <w:rsid w:val="002C4BBD"/>
    <w:rsid w:val="002D5714"/>
    <w:rsid w:val="002D771D"/>
    <w:rsid w:val="002E1331"/>
    <w:rsid w:val="002F3B34"/>
    <w:rsid w:val="003053CA"/>
    <w:rsid w:val="0030559A"/>
    <w:rsid w:val="003103B3"/>
    <w:rsid w:val="00310F36"/>
    <w:rsid w:val="00311099"/>
    <w:rsid w:val="00312D43"/>
    <w:rsid w:val="00315A07"/>
    <w:rsid w:val="0034092C"/>
    <w:rsid w:val="003445FF"/>
    <w:rsid w:val="00354607"/>
    <w:rsid w:val="003558C0"/>
    <w:rsid w:val="00360D5F"/>
    <w:rsid w:val="0038247A"/>
    <w:rsid w:val="003926DB"/>
    <w:rsid w:val="003954D1"/>
    <w:rsid w:val="0039743E"/>
    <w:rsid w:val="003A21B1"/>
    <w:rsid w:val="003A49AA"/>
    <w:rsid w:val="003B584E"/>
    <w:rsid w:val="003C4D35"/>
    <w:rsid w:val="003D065A"/>
    <w:rsid w:val="003D39D2"/>
    <w:rsid w:val="00400EE5"/>
    <w:rsid w:val="00402669"/>
    <w:rsid w:val="004108F7"/>
    <w:rsid w:val="00412FF0"/>
    <w:rsid w:val="0042505A"/>
    <w:rsid w:val="00437ABB"/>
    <w:rsid w:val="00444967"/>
    <w:rsid w:val="004549AA"/>
    <w:rsid w:val="004634F1"/>
    <w:rsid w:val="00476EDB"/>
    <w:rsid w:val="00480A91"/>
    <w:rsid w:val="00484C4E"/>
    <w:rsid w:val="004904C4"/>
    <w:rsid w:val="00490E31"/>
    <w:rsid w:val="00495846"/>
    <w:rsid w:val="004A42C2"/>
    <w:rsid w:val="004A48FB"/>
    <w:rsid w:val="004A4A8D"/>
    <w:rsid w:val="004B1679"/>
    <w:rsid w:val="004B2586"/>
    <w:rsid w:val="004B67B6"/>
    <w:rsid w:val="004C1B7F"/>
    <w:rsid w:val="004C6CF9"/>
    <w:rsid w:val="004D1C38"/>
    <w:rsid w:val="004D74C3"/>
    <w:rsid w:val="004E3C6D"/>
    <w:rsid w:val="004E7801"/>
    <w:rsid w:val="0050262B"/>
    <w:rsid w:val="00505746"/>
    <w:rsid w:val="00512355"/>
    <w:rsid w:val="00517743"/>
    <w:rsid w:val="00520726"/>
    <w:rsid w:val="00523C0B"/>
    <w:rsid w:val="0054770F"/>
    <w:rsid w:val="0055045D"/>
    <w:rsid w:val="0055238E"/>
    <w:rsid w:val="00584336"/>
    <w:rsid w:val="005923D8"/>
    <w:rsid w:val="0059718F"/>
    <w:rsid w:val="005B2404"/>
    <w:rsid w:val="005C0126"/>
    <w:rsid w:val="005C2EDF"/>
    <w:rsid w:val="005D059F"/>
    <w:rsid w:val="005E09D0"/>
    <w:rsid w:val="005E0FE5"/>
    <w:rsid w:val="005E3848"/>
    <w:rsid w:val="005F7959"/>
    <w:rsid w:val="00601467"/>
    <w:rsid w:val="0061036F"/>
    <w:rsid w:val="0063629E"/>
    <w:rsid w:val="00653456"/>
    <w:rsid w:val="0065653C"/>
    <w:rsid w:val="00662863"/>
    <w:rsid w:val="006637B1"/>
    <w:rsid w:val="0066735E"/>
    <w:rsid w:val="00672524"/>
    <w:rsid w:val="00675CAD"/>
    <w:rsid w:val="00685BB7"/>
    <w:rsid w:val="00686580"/>
    <w:rsid w:val="00687D67"/>
    <w:rsid w:val="00694C3B"/>
    <w:rsid w:val="0069503F"/>
    <w:rsid w:val="006A5C69"/>
    <w:rsid w:val="006B188E"/>
    <w:rsid w:val="006B6533"/>
    <w:rsid w:val="006C08D7"/>
    <w:rsid w:val="006C5183"/>
    <w:rsid w:val="006D1128"/>
    <w:rsid w:val="006D753B"/>
    <w:rsid w:val="006F24BC"/>
    <w:rsid w:val="006F30BC"/>
    <w:rsid w:val="006F774D"/>
    <w:rsid w:val="00715EAD"/>
    <w:rsid w:val="00721C15"/>
    <w:rsid w:val="00722C0E"/>
    <w:rsid w:val="00722C55"/>
    <w:rsid w:val="00724DD2"/>
    <w:rsid w:val="007264E7"/>
    <w:rsid w:val="00757C29"/>
    <w:rsid w:val="00761335"/>
    <w:rsid w:val="00761829"/>
    <w:rsid w:val="0077656D"/>
    <w:rsid w:val="00791F36"/>
    <w:rsid w:val="00794D57"/>
    <w:rsid w:val="007B1CD1"/>
    <w:rsid w:val="007B3CF5"/>
    <w:rsid w:val="007B4890"/>
    <w:rsid w:val="007C0910"/>
    <w:rsid w:val="007C1500"/>
    <w:rsid w:val="007C3FA3"/>
    <w:rsid w:val="007C5155"/>
    <w:rsid w:val="007C6EC0"/>
    <w:rsid w:val="007D139E"/>
    <w:rsid w:val="007D357F"/>
    <w:rsid w:val="007D63A5"/>
    <w:rsid w:val="007D79E1"/>
    <w:rsid w:val="007E02A9"/>
    <w:rsid w:val="007E305F"/>
    <w:rsid w:val="007E59F9"/>
    <w:rsid w:val="007E5E8E"/>
    <w:rsid w:val="007F7AF6"/>
    <w:rsid w:val="00802092"/>
    <w:rsid w:val="008114C8"/>
    <w:rsid w:val="00823B92"/>
    <w:rsid w:val="008306EF"/>
    <w:rsid w:val="00833A26"/>
    <w:rsid w:val="00834493"/>
    <w:rsid w:val="00851CED"/>
    <w:rsid w:val="00853854"/>
    <w:rsid w:val="0086276A"/>
    <w:rsid w:val="008634EE"/>
    <w:rsid w:val="00863CB6"/>
    <w:rsid w:val="008713CF"/>
    <w:rsid w:val="0088338C"/>
    <w:rsid w:val="00893091"/>
    <w:rsid w:val="0089426A"/>
    <w:rsid w:val="00897144"/>
    <w:rsid w:val="008A5495"/>
    <w:rsid w:val="008B1A0F"/>
    <w:rsid w:val="008D3B30"/>
    <w:rsid w:val="008D74F9"/>
    <w:rsid w:val="008E3F3B"/>
    <w:rsid w:val="008F49A9"/>
    <w:rsid w:val="00916BFF"/>
    <w:rsid w:val="00923311"/>
    <w:rsid w:val="00925CDB"/>
    <w:rsid w:val="009332D1"/>
    <w:rsid w:val="0094411C"/>
    <w:rsid w:val="00946547"/>
    <w:rsid w:val="009509B3"/>
    <w:rsid w:val="00953767"/>
    <w:rsid w:val="009626B8"/>
    <w:rsid w:val="00976CB8"/>
    <w:rsid w:val="009815E6"/>
    <w:rsid w:val="009836BB"/>
    <w:rsid w:val="00984034"/>
    <w:rsid w:val="00987E95"/>
    <w:rsid w:val="00996CC6"/>
    <w:rsid w:val="009A2D0C"/>
    <w:rsid w:val="009A7445"/>
    <w:rsid w:val="009A74C2"/>
    <w:rsid w:val="009C1DEB"/>
    <w:rsid w:val="009D0597"/>
    <w:rsid w:val="009D1694"/>
    <w:rsid w:val="009D69AA"/>
    <w:rsid w:val="009E0233"/>
    <w:rsid w:val="009E0257"/>
    <w:rsid w:val="00A107D3"/>
    <w:rsid w:val="00A17D9F"/>
    <w:rsid w:val="00A2333B"/>
    <w:rsid w:val="00A25FA7"/>
    <w:rsid w:val="00A379A0"/>
    <w:rsid w:val="00A50423"/>
    <w:rsid w:val="00A5272E"/>
    <w:rsid w:val="00A5369D"/>
    <w:rsid w:val="00A56E8B"/>
    <w:rsid w:val="00A625A7"/>
    <w:rsid w:val="00A75B88"/>
    <w:rsid w:val="00A83531"/>
    <w:rsid w:val="00A85AB6"/>
    <w:rsid w:val="00A9668C"/>
    <w:rsid w:val="00AA6D4B"/>
    <w:rsid w:val="00AC2CF8"/>
    <w:rsid w:val="00AC6830"/>
    <w:rsid w:val="00AD0EE7"/>
    <w:rsid w:val="00AD3C88"/>
    <w:rsid w:val="00AD3EC6"/>
    <w:rsid w:val="00AE31CF"/>
    <w:rsid w:val="00AE497B"/>
    <w:rsid w:val="00B12BFE"/>
    <w:rsid w:val="00B31A2B"/>
    <w:rsid w:val="00B31CAB"/>
    <w:rsid w:val="00B36BC4"/>
    <w:rsid w:val="00B449A7"/>
    <w:rsid w:val="00B450C8"/>
    <w:rsid w:val="00B54E3D"/>
    <w:rsid w:val="00B61E9F"/>
    <w:rsid w:val="00B640FE"/>
    <w:rsid w:val="00B66B48"/>
    <w:rsid w:val="00B7164C"/>
    <w:rsid w:val="00B71C9D"/>
    <w:rsid w:val="00B744AE"/>
    <w:rsid w:val="00B86A49"/>
    <w:rsid w:val="00B90537"/>
    <w:rsid w:val="00B92A23"/>
    <w:rsid w:val="00BA0DF7"/>
    <w:rsid w:val="00BA2683"/>
    <w:rsid w:val="00BC0C35"/>
    <w:rsid w:val="00BC11B5"/>
    <w:rsid w:val="00BD5C6E"/>
    <w:rsid w:val="00BD6CD8"/>
    <w:rsid w:val="00BE195A"/>
    <w:rsid w:val="00BE2339"/>
    <w:rsid w:val="00BE4154"/>
    <w:rsid w:val="00BF0A98"/>
    <w:rsid w:val="00BF4763"/>
    <w:rsid w:val="00C07C2A"/>
    <w:rsid w:val="00C124D7"/>
    <w:rsid w:val="00C14A2B"/>
    <w:rsid w:val="00C42D1D"/>
    <w:rsid w:val="00C43874"/>
    <w:rsid w:val="00C4504C"/>
    <w:rsid w:val="00C60510"/>
    <w:rsid w:val="00C61E38"/>
    <w:rsid w:val="00C77D97"/>
    <w:rsid w:val="00C8034D"/>
    <w:rsid w:val="00CB1897"/>
    <w:rsid w:val="00CB693D"/>
    <w:rsid w:val="00CD5614"/>
    <w:rsid w:val="00CD6D92"/>
    <w:rsid w:val="00CE0AE9"/>
    <w:rsid w:val="00CE0CA4"/>
    <w:rsid w:val="00CF55B4"/>
    <w:rsid w:val="00D0034D"/>
    <w:rsid w:val="00D03DEE"/>
    <w:rsid w:val="00D271B9"/>
    <w:rsid w:val="00D53D6F"/>
    <w:rsid w:val="00D72981"/>
    <w:rsid w:val="00D73461"/>
    <w:rsid w:val="00D740F3"/>
    <w:rsid w:val="00D76939"/>
    <w:rsid w:val="00DA3E62"/>
    <w:rsid w:val="00DA3FF5"/>
    <w:rsid w:val="00DA5056"/>
    <w:rsid w:val="00DA6E40"/>
    <w:rsid w:val="00DB6113"/>
    <w:rsid w:val="00DB78EC"/>
    <w:rsid w:val="00DD7363"/>
    <w:rsid w:val="00E07FCB"/>
    <w:rsid w:val="00E319FA"/>
    <w:rsid w:val="00E32389"/>
    <w:rsid w:val="00E3490A"/>
    <w:rsid w:val="00E36801"/>
    <w:rsid w:val="00E5012A"/>
    <w:rsid w:val="00E53096"/>
    <w:rsid w:val="00E56799"/>
    <w:rsid w:val="00E65825"/>
    <w:rsid w:val="00E8444B"/>
    <w:rsid w:val="00E856F3"/>
    <w:rsid w:val="00E906FC"/>
    <w:rsid w:val="00E9756F"/>
    <w:rsid w:val="00EA47BB"/>
    <w:rsid w:val="00EA5064"/>
    <w:rsid w:val="00EB6DC7"/>
    <w:rsid w:val="00EE64A8"/>
    <w:rsid w:val="00EF3F60"/>
    <w:rsid w:val="00EF4D10"/>
    <w:rsid w:val="00EF5054"/>
    <w:rsid w:val="00F04EA1"/>
    <w:rsid w:val="00F079DA"/>
    <w:rsid w:val="00F14831"/>
    <w:rsid w:val="00F20530"/>
    <w:rsid w:val="00F21F95"/>
    <w:rsid w:val="00F33027"/>
    <w:rsid w:val="00F405C5"/>
    <w:rsid w:val="00F4076C"/>
    <w:rsid w:val="00F409C3"/>
    <w:rsid w:val="00F476B7"/>
    <w:rsid w:val="00F56FB6"/>
    <w:rsid w:val="00F60928"/>
    <w:rsid w:val="00F611E2"/>
    <w:rsid w:val="00F70D75"/>
    <w:rsid w:val="00F73180"/>
    <w:rsid w:val="00F8323B"/>
    <w:rsid w:val="00F84E94"/>
    <w:rsid w:val="00F86EA8"/>
    <w:rsid w:val="00FB3A54"/>
    <w:rsid w:val="00FC68DA"/>
    <w:rsid w:val="00FC6AB4"/>
    <w:rsid w:val="00FC7718"/>
    <w:rsid w:val="00FD0128"/>
    <w:rsid w:val="00FE0096"/>
    <w:rsid w:val="00FE5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B971653"/>
  <w15:chartTrackingRefBased/>
  <w15:docId w15:val="{49AE8D5D-B015-443F-BEE1-D8FD9904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7B"/>
    <w:pPr>
      <w:spacing w:after="160" w:line="259" w:lineRule="auto"/>
    </w:pPr>
    <w:rPr>
      <w:sz w:val="22"/>
      <w:szCs w:val="22"/>
    </w:rPr>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szCs w:val="24"/>
    </w:rPr>
  </w:style>
  <w:style w:type="paragraph" w:styleId="Rubrik4">
    <w:name w:val="heading 4"/>
    <w:basedOn w:val="Normal"/>
    <w:link w:val="Rubrik4Char"/>
    <w:uiPriority w:val="9"/>
    <w:qFormat/>
    <w:rsid w:val="00AE497B"/>
    <w:pPr>
      <w:spacing w:before="100" w:beforeAutospacing="1" w:after="45" w:line="240" w:lineRule="auto"/>
      <w:outlineLvl w:val="3"/>
    </w:pPr>
    <w:rPr>
      <w:rFonts w:ascii="Stolzl" w:eastAsia="Times New Roman" w:hAnsi="Stolzl" w:cs="Times New Roman"/>
      <w:color w:val="2B3264"/>
      <w:sz w:val="33"/>
      <w:szCs w:val="33"/>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0B5533"/>
    <w:pPr>
      <w:keepLines w:val="0"/>
      <w:numPr>
        <w:numId w:val="27"/>
      </w:numPr>
      <w:spacing w:before="0"/>
    </w:pPr>
  </w:style>
  <w:style w:type="paragraph" w:customStyle="1" w:styleId="Nr-Rubrik2">
    <w:name w:val="Nr-Rubrik2"/>
    <w:basedOn w:val="Rubrik2"/>
    <w:next w:val="Normaltindrag"/>
    <w:link w:val="Nr-Rubrik2Char"/>
    <w:uiPriority w:val="1"/>
    <w:qFormat/>
    <w:rsid w:val="000B5533"/>
    <w:pPr>
      <w:keepLines w:val="0"/>
      <w:numPr>
        <w:ilvl w:val="1"/>
        <w:numId w:val="27"/>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1"/>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qFormat/>
    <w:rsid w:val="00722C0E"/>
    <w:pPr>
      <w:ind w:left="720"/>
      <w:contextualSpacing/>
    </w:pPr>
  </w:style>
  <w:style w:type="paragraph" w:styleId="Numreradlista">
    <w:name w:val="List Number"/>
    <w:basedOn w:val="Normal"/>
    <w:uiPriority w:val="3"/>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pPr>
      <w:spacing w:after="0"/>
    </w:pPr>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 w:type="character" w:customStyle="1" w:styleId="Rubrik4Char">
    <w:name w:val="Rubrik 4 Char"/>
    <w:basedOn w:val="Standardstycketeckensnitt"/>
    <w:link w:val="Rubrik4"/>
    <w:uiPriority w:val="9"/>
    <w:rsid w:val="00AE497B"/>
    <w:rPr>
      <w:rFonts w:ascii="Stolzl" w:eastAsia="Times New Roman" w:hAnsi="Stolzl" w:cs="Times New Roman"/>
      <w:color w:val="2B3264"/>
      <w:sz w:val="33"/>
      <w:szCs w:val="33"/>
      <w:lang w:eastAsia="sv-SE"/>
    </w:rPr>
  </w:style>
  <w:style w:type="paragraph" w:styleId="Ballongtext">
    <w:name w:val="Balloon Text"/>
    <w:basedOn w:val="Normal"/>
    <w:link w:val="BallongtextChar"/>
    <w:uiPriority w:val="99"/>
    <w:semiHidden/>
    <w:unhideWhenUsed/>
    <w:rsid w:val="00400EE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0EE5"/>
    <w:rPr>
      <w:rFonts w:ascii="Segoe UI" w:hAnsi="Segoe UI" w:cs="Segoe UI"/>
      <w:sz w:val="18"/>
      <w:szCs w:val="18"/>
    </w:rPr>
  </w:style>
  <w:style w:type="character" w:styleId="AnvndHyperlnk">
    <w:name w:val="FollowedHyperlink"/>
    <w:basedOn w:val="Standardstycketeckensnitt"/>
    <w:uiPriority w:val="99"/>
    <w:semiHidden/>
    <w:unhideWhenUsed/>
    <w:rsid w:val="00C8034D"/>
    <w:rPr>
      <w:color w:val="954F72" w:themeColor="followedHyperlink"/>
      <w:u w:val="single"/>
    </w:rPr>
  </w:style>
  <w:style w:type="character" w:styleId="Kommentarsreferens">
    <w:name w:val="annotation reference"/>
    <w:basedOn w:val="Standardstycketeckensnitt"/>
    <w:uiPriority w:val="99"/>
    <w:semiHidden/>
    <w:unhideWhenUsed/>
    <w:rsid w:val="00F611E2"/>
    <w:rPr>
      <w:sz w:val="16"/>
      <w:szCs w:val="16"/>
    </w:rPr>
  </w:style>
  <w:style w:type="paragraph" w:styleId="Kommentarer">
    <w:name w:val="annotation text"/>
    <w:basedOn w:val="Normal"/>
    <w:link w:val="KommentarerChar"/>
    <w:uiPriority w:val="99"/>
    <w:semiHidden/>
    <w:unhideWhenUsed/>
    <w:rsid w:val="00F611E2"/>
    <w:pPr>
      <w:spacing w:line="240" w:lineRule="auto"/>
    </w:pPr>
    <w:rPr>
      <w:sz w:val="20"/>
      <w:szCs w:val="20"/>
    </w:rPr>
  </w:style>
  <w:style w:type="character" w:customStyle="1" w:styleId="KommentarerChar">
    <w:name w:val="Kommentarer Char"/>
    <w:basedOn w:val="Standardstycketeckensnitt"/>
    <w:link w:val="Kommentarer"/>
    <w:uiPriority w:val="99"/>
    <w:semiHidden/>
    <w:rsid w:val="00F611E2"/>
    <w:rPr>
      <w:sz w:val="20"/>
      <w:szCs w:val="20"/>
    </w:rPr>
  </w:style>
  <w:style w:type="paragraph" w:styleId="Kommentarsmne">
    <w:name w:val="annotation subject"/>
    <w:basedOn w:val="Kommentarer"/>
    <w:next w:val="Kommentarer"/>
    <w:link w:val="KommentarsmneChar"/>
    <w:uiPriority w:val="99"/>
    <w:semiHidden/>
    <w:unhideWhenUsed/>
    <w:rsid w:val="00F611E2"/>
    <w:rPr>
      <w:b/>
      <w:bCs/>
    </w:rPr>
  </w:style>
  <w:style w:type="character" w:customStyle="1" w:styleId="KommentarsmneChar">
    <w:name w:val="Kommentarsämne Char"/>
    <w:basedOn w:val="KommentarerChar"/>
    <w:link w:val="Kommentarsmne"/>
    <w:uiPriority w:val="99"/>
    <w:semiHidden/>
    <w:rsid w:val="00F611E2"/>
    <w:rPr>
      <w:b/>
      <w:bCs/>
      <w:sz w:val="20"/>
      <w:szCs w:val="20"/>
    </w:rPr>
  </w:style>
  <w:style w:type="character" w:styleId="Olstomnmnande">
    <w:name w:val="Unresolved Mention"/>
    <w:basedOn w:val="Standardstycketeckensnitt"/>
    <w:uiPriority w:val="99"/>
    <w:semiHidden/>
    <w:unhideWhenUsed/>
    <w:rsid w:val="00B31CAB"/>
    <w:rPr>
      <w:color w:val="605E5C"/>
      <w:shd w:val="clear" w:color="auto" w:fill="E1DFDD"/>
    </w:rPr>
  </w:style>
  <w:style w:type="character" w:styleId="Fotnotsreferens">
    <w:name w:val="footnote reference"/>
    <w:basedOn w:val="Standardstycketeckensnitt"/>
    <w:uiPriority w:val="99"/>
    <w:semiHidden/>
    <w:unhideWhenUsed/>
    <w:rsid w:val="00715EAD"/>
    <w:rPr>
      <w:vertAlign w:val="superscript"/>
    </w:rPr>
  </w:style>
  <w:style w:type="paragraph" w:styleId="Lista">
    <w:name w:val="List"/>
    <w:basedOn w:val="Normal"/>
    <w:uiPriority w:val="99"/>
    <w:unhideWhenUsed/>
    <w:rsid w:val="008713CF"/>
    <w:pPr>
      <w:ind w:left="283" w:hanging="283"/>
      <w:contextualSpacing/>
    </w:pPr>
  </w:style>
  <w:style w:type="paragraph" w:styleId="Lista2">
    <w:name w:val="List 2"/>
    <w:basedOn w:val="Normal"/>
    <w:uiPriority w:val="99"/>
    <w:unhideWhenUsed/>
    <w:rsid w:val="008713CF"/>
    <w:pPr>
      <w:ind w:left="566" w:hanging="283"/>
      <w:contextualSpacing/>
    </w:pPr>
  </w:style>
  <w:style w:type="paragraph" w:styleId="Brdtext">
    <w:name w:val="Body Text"/>
    <w:basedOn w:val="Normal"/>
    <w:link w:val="BrdtextChar"/>
    <w:uiPriority w:val="99"/>
    <w:unhideWhenUsed/>
    <w:rsid w:val="008713CF"/>
    <w:pPr>
      <w:spacing w:after="120"/>
    </w:pPr>
  </w:style>
  <w:style w:type="character" w:customStyle="1" w:styleId="BrdtextChar">
    <w:name w:val="Brödtext Char"/>
    <w:basedOn w:val="Standardstycketeckensnitt"/>
    <w:link w:val="Brdtext"/>
    <w:uiPriority w:val="99"/>
    <w:rsid w:val="008713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235">
      <w:bodyDiv w:val="1"/>
      <w:marLeft w:val="0"/>
      <w:marRight w:val="0"/>
      <w:marTop w:val="0"/>
      <w:marBottom w:val="0"/>
      <w:divBdr>
        <w:top w:val="none" w:sz="0" w:space="0" w:color="auto"/>
        <w:left w:val="none" w:sz="0" w:space="0" w:color="auto"/>
        <w:bottom w:val="none" w:sz="0" w:space="0" w:color="auto"/>
        <w:right w:val="none" w:sz="0" w:space="0" w:color="auto"/>
      </w:divBdr>
    </w:div>
    <w:div w:id="365717903">
      <w:bodyDiv w:val="1"/>
      <w:marLeft w:val="0"/>
      <w:marRight w:val="0"/>
      <w:marTop w:val="0"/>
      <w:marBottom w:val="0"/>
      <w:divBdr>
        <w:top w:val="none" w:sz="0" w:space="0" w:color="auto"/>
        <w:left w:val="none" w:sz="0" w:space="0" w:color="auto"/>
        <w:bottom w:val="none" w:sz="0" w:space="0" w:color="auto"/>
        <w:right w:val="none" w:sz="0" w:space="0" w:color="auto"/>
      </w:divBdr>
    </w:div>
    <w:div w:id="851073417">
      <w:bodyDiv w:val="1"/>
      <w:marLeft w:val="0"/>
      <w:marRight w:val="0"/>
      <w:marTop w:val="0"/>
      <w:marBottom w:val="0"/>
      <w:divBdr>
        <w:top w:val="none" w:sz="0" w:space="0" w:color="auto"/>
        <w:left w:val="none" w:sz="0" w:space="0" w:color="auto"/>
        <w:bottom w:val="none" w:sz="0" w:space="0" w:color="auto"/>
        <w:right w:val="none" w:sz="0" w:space="0" w:color="auto"/>
      </w:divBdr>
    </w:div>
    <w:div w:id="1014763285">
      <w:bodyDiv w:val="1"/>
      <w:marLeft w:val="0"/>
      <w:marRight w:val="0"/>
      <w:marTop w:val="0"/>
      <w:marBottom w:val="0"/>
      <w:divBdr>
        <w:top w:val="none" w:sz="0" w:space="0" w:color="auto"/>
        <w:left w:val="none" w:sz="0" w:space="0" w:color="auto"/>
        <w:bottom w:val="none" w:sz="0" w:space="0" w:color="auto"/>
        <w:right w:val="none" w:sz="0" w:space="0" w:color="auto"/>
      </w:divBdr>
    </w:div>
    <w:div w:id="21391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nfo@arcedepharma.se" TargetMode="Externa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euroclear.com/dam/ESw/Legal/Integritetspolicy-bolagsstammor-svenska.pdf" TargetMode="Externa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arcedepharma.com"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www.arcedepharma.com"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www.arcedepharma.com" TargetMode="External" Id="rId9" /><Relationship Type="http://schemas.openxmlformats.org/officeDocument/2006/relationships/header" Target="header2.xml" Id="rId14" /><Relationship Type="http://schemas.openxmlformats.org/officeDocument/2006/relationships/customXml" Target="/customXML/item2.xml" Id="imanage.xml" /></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 C L I E N T S ! 4 2 5 2 7 5 2 9 . 8 < / d o c u m e n t i d >  
     < s e n d e r i d > M M A G J O < / s e n d e r i d >  
     < s e n d e r e m a i l > G U S T A V . J O H A N S S O N @ S E T T E R W A L L S . S E < / s e n d e r e m a i l >  
     < l a s t m o d i f i e d > 2 0 2 3 - 0 4 - 0 5 T 1 0 : 2 7 : 0 0 . 0 0 0 0 0 0 0 + 0 2 : 0 0 < / l a s t m o d i f i e d >  
     < d a t a b a s e > C L I E N T S 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60156-8503-4606-8828-6F7138C5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1596</Words>
  <Characters>10373</Characters>
  <Application>Microsoft Office Word</Application>
  <DocSecurity>0</DocSecurity>
  <Lines>188</Lines>
  <Paragraphs>74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Isell Lind af Hageby</dc:creator>
  <cp:keywords/>
  <dc:description/>
  <cp:lastModifiedBy>Gustav Johansson</cp:lastModifiedBy>
  <cp:revision>5</cp:revision>
  <cp:lastPrinted>2023-04-04T10:04:00Z</cp:lastPrinted>
  <dcterms:created xsi:type="dcterms:W3CDTF">2023-04-05T07:12:00Z</dcterms:created>
  <dcterms:modified xsi:type="dcterms:W3CDTF">2023-04-05T08:27:00Z</dcterms:modified>
</cp:coreProperties>
</file>